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34E" w:rsidRPr="00DB6447" w:rsidRDefault="00DB6447">
      <w:pPr>
        <w:spacing w:after="90"/>
        <w:rPr>
          <w:rFonts w:cstheme="minorHAnsi"/>
          <w:sz w:val="24"/>
          <w:szCs w:val="24"/>
        </w:rPr>
      </w:pPr>
      <w:proofErr w:type="gramStart"/>
      <w:r w:rsidRPr="00DB6447">
        <w:rPr>
          <w:rFonts w:cstheme="minorHAnsi"/>
          <w:sz w:val="24"/>
          <w:szCs w:val="24"/>
        </w:rPr>
        <w:t>Скупштина Града Београда, на седници одржаној 22.</w:t>
      </w:r>
      <w:proofErr w:type="gramEnd"/>
      <w:r w:rsidRPr="00DB6447">
        <w:rPr>
          <w:rFonts w:cstheme="minorHAnsi"/>
          <w:sz w:val="24"/>
          <w:szCs w:val="24"/>
        </w:rPr>
        <w:t xml:space="preserve"> </w:t>
      </w:r>
      <w:proofErr w:type="gramStart"/>
      <w:r w:rsidRPr="00DB6447">
        <w:rPr>
          <w:rFonts w:cstheme="minorHAnsi"/>
          <w:sz w:val="24"/>
          <w:szCs w:val="24"/>
        </w:rPr>
        <w:t>јуна</w:t>
      </w:r>
      <w:proofErr w:type="gramEnd"/>
      <w:r w:rsidRPr="00DB6447">
        <w:rPr>
          <w:rFonts w:cstheme="minorHAnsi"/>
          <w:sz w:val="24"/>
          <w:szCs w:val="24"/>
        </w:rPr>
        <w:t xml:space="preserve"> 2016. </w:t>
      </w:r>
      <w:proofErr w:type="gramStart"/>
      <w:r w:rsidRPr="00DB6447">
        <w:rPr>
          <w:rFonts w:cstheme="minorHAnsi"/>
          <w:sz w:val="24"/>
          <w:szCs w:val="24"/>
        </w:rPr>
        <w:t>године</w:t>
      </w:r>
      <w:proofErr w:type="gramEnd"/>
      <w:r w:rsidRPr="00DB6447">
        <w:rPr>
          <w:rFonts w:cstheme="minorHAnsi"/>
          <w:sz w:val="24"/>
          <w:szCs w:val="24"/>
        </w:rPr>
        <w:t xml:space="preserve">, на основу члана 28. </w:t>
      </w:r>
      <w:proofErr w:type="gramStart"/>
      <w:r w:rsidRPr="00DB6447">
        <w:rPr>
          <w:rFonts w:cstheme="minorHAnsi"/>
          <w:sz w:val="24"/>
          <w:szCs w:val="24"/>
        </w:rPr>
        <w:t>став</w:t>
      </w:r>
      <w:proofErr w:type="gramEnd"/>
      <w:r w:rsidRPr="00DB6447">
        <w:rPr>
          <w:rFonts w:cstheme="minorHAnsi"/>
          <w:sz w:val="24"/>
          <w:szCs w:val="24"/>
        </w:rPr>
        <w:t xml:space="preserve"> 2. </w:t>
      </w:r>
      <w:proofErr w:type="gramStart"/>
      <w:r w:rsidRPr="00DB6447">
        <w:rPr>
          <w:rFonts w:cstheme="minorHAnsi"/>
          <w:sz w:val="24"/>
          <w:szCs w:val="24"/>
        </w:rPr>
        <w:t>тачка</w:t>
      </w:r>
      <w:proofErr w:type="gramEnd"/>
      <w:r w:rsidRPr="00DB6447">
        <w:rPr>
          <w:rFonts w:cstheme="minorHAnsi"/>
          <w:sz w:val="24"/>
          <w:szCs w:val="24"/>
        </w:rPr>
        <w:t xml:space="preserve"> 3. </w:t>
      </w:r>
      <w:proofErr w:type="gramStart"/>
      <w:r w:rsidRPr="00DB6447">
        <w:rPr>
          <w:rFonts w:cstheme="minorHAnsi"/>
          <w:sz w:val="24"/>
          <w:szCs w:val="24"/>
        </w:rPr>
        <w:t>и</w:t>
      </w:r>
      <w:proofErr w:type="gramEnd"/>
      <w:r w:rsidRPr="00DB6447">
        <w:rPr>
          <w:rFonts w:cstheme="minorHAnsi"/>
          <w:sz w:val="24"/>
          <w:szCs w:val="24"/>
        </w:rPr>
        <w:t xml:space="preserve"> члана 49 . </w:t>
      </w:r>
      <w:proofErr w:type="gramStart"/>
      <w:r w:rsidRPr="00DB6447">
        <w:rPr>
          <w:rFonts w:cstheme="minorHAnsi"/>
          <w:sz w:val="24"/>
          <w:szCs w:val="24"/>
        </w:rPr>
        <w:t>став</w:t>
      </w:r>
      <w:proofErr w:type="gramEnd"/>
      <w:r w:rsidRPr="00DB6447">
        <w:rPr>
          <w:rFonts w:cstheme="minorHAnsi"/>
          <w:sz w:val="24"/>
          <w:szCs w:val="24"/>
        </w:rPr>
        <w:t xml:space="preserve"> 3. </w:t>
      </w:r>
      <w:proofErr w:type="gramStart"/>
      <w:r w:rsidRPr="00DB6447">
        <w:rPr>
          <w:rFonts w:cstheme="minorHAnsi"/>
          <w:sz w:val="24"/>
          <w:szCs w:val="24"/>
        </w:rPr>
        <w:t>Закона о ј</w:t>
      </w:r>
      <w:r w:rsidRPr="00DB6447">
        <w:rPr>
          <w:rFonts w:cstheme="minorHAnsi"/>
          <w:sz w:val="24"/>
          <w:szCs w:val="24"/>
        </w:rPr>
        <w:t>авној својини ("Службени гласник РС", бр. 72/11, 88/13 и 105/14), члана 12.</w:t>
      </w:r>
      <w:proofErr w:type="gramEnd"/>
      <w:r w:rsidRPr="00DB6447">
        <w:rPr>
          <w:rFonts w:cstheme="minorHAnsi"/>
          <w:sz w:val="24"/>
          <w:szCs w:val="24"/>
        </w:rPr>
        <w:t xml:space="preserve"> </w:t>
      </w:r>
      <w:proofErr w:type="gramStart"/>
      <w:r w:rsidRPr="00DB6447">
        <w:rPr>
          <w:rFonts w:cstheme="minorHAnsi"/>
          <w:sz w:val="24"/>
          <w:szCs w:val="24"/>
        </w:rPr>
        <w:t>став</w:t>
      </w:r>
      <w:proofErr w:type="gramEnd"/>
      <w:r w:rsidRPr="00DB6447">
        <w:rPr>
          <w:rFonts w:cstheme="minorHAnsi"/>
          <w:sz w:val="24"/>
          <w:szCs w:val="24"/>
        </w:rPr>
        <w:t xml:space="preserve"> 1. </w:t>
      </w:r>
      <w:proofErr w:type="gramStart"/>
      <w:r w:rsidRPr="00DB6447">
        <w:rPr>
          <w:rFonts w:cstheme="minorHAnsi"/>
          <w:sz w:val="24"/>
          <w:szCs w:val="24"/>
        </w:rPr>
        <w:t>тачка</w:t>
      </w:r>
      <w:proofErr w:type="gramEnd"/>
      <w:r w:rsidRPr="00DB6447">
        <w:rPr>
          <w:rFonts w:cstheme="minorHAnsi"/>
          <w:sz w:val="24"/>
          <w:szCs w:val="24"/>
        </w:rPr>
        <w:t xml:space="preserve"> 6. </w:t>
      </w:r>
      <w:proofErr w:type="gramStart"/>
      <w:r w:rsidRPr="00DB6447">
        <w:rPr>
          <w:rFonts w:cstheme="minorHAnsi"/>
          <w:sz w:val="24"/>
          <w:szCs w:val="24"/>
        </w:rPr>
        <w:t>Закона о главном граду ("Службени гласник РС", бр. 129/07 и 83/14 - др. закон) и члана 31.</w:t>
      </w:r>
      <w:proofErr w:type="gramEnd"/>
      <w:r w:rsidRPr="00DB6447">
        <w:rPr>
          <w:rFonts w:cstheme="minorHAnsi"/>
          <w:sz w:val="24"/>
          <w:szCs w:val="24"/>
        </w:rPr>
        <w:t xml:space="preserve"> </w:t>
      </w:r>
      <w:proofErr w:type="gramStart"/>
      <w:r w:rsidRPr="00DB6447">
        <w:rPr>
          <w:rFonts w:cstheme="minorHAnsi"/>
          <w:sz w:val="24"/>
          <w:szCs w:val="24"/>
        </w:rPr>
        <w:t>став</w:t>
      </w:r>
      <w:proofErr w:type="gramEnd"/>
      <w:r w:rsidRPr="00DB6447">
        <w:rPr>
          <w:rFonts w:cstheme="minorHAnsi"/>
          <w:sz w:val="24"/>
          <w:szCs w:val="24"/>
        </w:rPr>
        <w:t xml:space="preserve"> 1. </w:t>
      </w:r>
      <w:proofErr w:type="gramStart"/>
      <w:r w:rsidRPr="00DB6447">
        <w:rPr>
          <w:rFonts w:cstheme="minorHAnsi"/>
          <w:sz w:val="24"/>
          <w:szCs w:val="24"/>
        </w:rPr>
        <w:t>тачка</w:t>
      </w:r>
      <w:proofErr w:type="gramEnd"/>
      <w:r w:rsidRPr="00DB6447">
        <w:rPr>
          <w:rFonts w:cstheme="minorHAnsi"/>
          <w:sz w:val="24"/>
          <w:szCs w:val="24"/>
        </w:rPr>
        <w:t xml:space="preserve"> 7. Статута Града Београда ("Службени лист Града Београда",</w:t>
      </w:r>
      <w:r w:rsidRPr="00DB6447">
        <w:rPr>
          <w:rFonts w:cstheme="minorHAnsi"/>
          <w:sz w:val="24"/>
          <w:szCs w:val="24"/>
        </w:rPr>
        <w:t xml:space="preserve"> бр. 39/08, 6/10, 23/13 и "Службени гласник РС", број 7/16 - одлука УС), донела је </w:t>
      </w:r>
    </w:p>
    <w:p w:rsidR="00DC734E" w:rsidRPr="00DB6447" w:rsidRDefault="00DB6447">
      <w:pPr>
        <w:spacing w:after="225"/>
        <w:jc w:val="center"/>
        <w:rPr>
          <w:rFonts w:cstheme="minorHAnsi"/>
          <w:sz w:val="24"/>
          <w:szCs w:val="24"/>
        </w:rPr>
      </w:pPr>
      <w:r w:rsidRPr="00DB6447">
        <w:rPr>
          <w:rFonts w:cstheme="minorHAnsi"/>
          <w:b/>
          <w:sz w:val="24"/>
          <w:szCs w:val="24"/>
        </w:rPr>
        <w:t xml:space="preserve">ОДЛУКУ </w:t>
      </w:r>
      <w:r w:rsidRPr="00DB6447">
        <w:rPr>
          <w:rFonts w:cstheme="minorHAnsi"/>
          <w:sz w:val="24"/>
          <w:szCs w:val="24"/>
        </w:rPr>
        <w:br/>
      </w:r>
      <w:r w:rsidRPr="00DB6447">
        <w:rPr>
          <w:rFonts w:cstheme="minorHAnsi"/>
          <w:b/>
          <w:sz w:val="24"/>
          <w:szCs w:val="24"/>
        </w:rPr>
        <w:t xml:space="preserve"> О НАЧИНУ ПОСТУПАЊА СА НЕПОКРЕТНОСТИМА КОЈЕ СУ У ЈАВНОЈ СВОЈИНИ ГРАДА БЕОГРАДА ОДНОСНО НА КОЈИМА ГРАД БЕОГРАД ИМА ПОСЕБНА СВОЈИНСКА ОВЛАШЋЕЊА </w:t>
      </w:r>
    </w:p>
    <w:p w:rsidR="00DC734E" w:rsidRPr="00DB6447" w:rsidRDefault="00DB6447">
      <w:pPr>
        <w:spacing w:after="450"/>
        <w:ind w:left="750"/>
        <w:jc w:val="center"/>
        <w:rPr>
          <w:rFonts w:cstheme="minorHAnsi"/>
          <w:sz w:val="24"/>
          <w:szCs w:val="24"/>
        </w:rPr>
      </w:pPr>
      <w:r w:rsidRPr="00DB6447">
        <w:rPr>
          <w:rFonts w:cstheme="minorHAnsi"/>
          <w:b/>
          <w:sz w:val="24"/>
          <w:szCs w:val="24"/>
        </w:rPr>
        <w:t>(Сл. лист града Беогр</w:t>
      </w:r>
      <w:r w:rsidRPr="00DB6447">
        <w:rPr>
          <w:rFonts w:cstheme="minorHAnsi"/>
          <w:b/>
          <w:sz w:val="24"/>
          <w:szCs w:val="24"/>
        </w:rPr>
        <w:t>ада бр. 63/</w:t>
      </w:r>
      <w:proofErr w:type="gramStart"/>
      <w:r w:rsidRPr="00DB6447">
        <w:rPr>
          <w:rFonts w:cstheme="minorHAnsi"/>
          <w:b/>
          <w:sz w:val="24"/>
          <w:szCs w:val="24"/>
        </w:rPr>
        <w:t>16 ,</w:t>
      </w:r>
      <w:proofErr w:type="gramEnd"/>
      <w:r w:rsidRPr="00DB6447">
        <w:rPr>
          <w:rFonts w:cstheme="minorHAnsi"/>
          <w:b/>
          <w:sz w:val="24"/>
          <w:szCs w:val="24"/>
        </w:rPr>
        <w:t xml:space="preserve"> 50/18 , 26/19 , 52/19 , 23/23 </w:t>
      </w:r>
      <w:r w:rsidRPr="00DB6447">
        <w:rPr>
          <w:rFonts w:cstheme="minorHAnsi"/>
          <w:sz w:val="24"/>
          <w:szCs w:val="24"/>
        </w:rPr>
        <w:t xml:space="preserve"> - аутентично тумачење</w:t>
      </w:r>
      <w:r w:rsidRPr="00DB6447">
        <w:rPr>
          <w:rFonts w:cstheme="minorHAnsi"/>
          <w:b/>
          <w:sz w:val="24"/>
          <w:szCs w:val="24"/>
        </w:rPr>
        <w:t xml:space="preserve">) </w:t>
      </w:r>
    </w:p>
    <w:p w:rsidR="00DC734E" w:rsidRPr="00DB6447" w:rsidRDefault="00DB6447">
      <w:pPr>
        <w:spacing w:after="45"/>
        <w:jc w:val="center"/>
        <w:rPr>
          <w:rFonts w:cstheme="minorHAnsi"/>
          <w:sz w:val="24"/>
          <w:szCs w:val="24"/>
        </w:rPr>
      </w:pPr>
      <w:r w:rsidRPr="00DB6447">
        <w:rPr>
          <w:rFonts w:cstheme="minorHAnsi"/>
          <w:b/>
          <w:sz w:val="24"/>
          <w:szCs w:val="24"/>
        </w:rPr>
        <w:t xml:space="preserve">I. ОСНОВНЕ ОДРЕДБЕ </w:t>
      </w:r>
    </w:p>
    <w:p w:rsidR="00DC734E" w:rsidRPr="00DB6447" w:rsidRDefault="00DB6447">
      <w:pPr>
        <w:spacing w:after="45"/>
        <w:jc w:val="center"/>
        <w:rPr>
          <w:rFonts w:cstheme="minorHAnsi"/>
          <w:sz w:val="24"/>
          <w:szCs w:val="24"/>
        </w:rPr>
      </w:pPr>
      <w:r w:rsidRPr="00DB6447">
        <w:rPr>
          <w:rFonts w:cstheme="minorHAnsi"/>
          <w:b/>
          <w:sz w:val="24"/>
          <w:szCs w:val="24"/>
        </w:rPr>
        <w:t xml:space="preserve"> Предмет уређивања </w:t>
      </w:r>
    </w:p>
    <w:p w:rsidR="00DC734E" w:rsidRPr="00DB6447" w:rsidRDefault="00DB6447">
      <w:pPr>
        <w:spacing w:after="225"/>
        <w:jc w:val="center"/>
        <w:rPr>
          <w:rFonts w:cstheme="minorHAnsi"/>
          <w:sz w:val="24"/>
          <w:szCs w:val="24"/>
        </w:rPr>
      </w:pPr>
      <w:r w:rsidRPr="00DB6447">
        <w:rPr>
          <w:rFonts w:cstheme="minorHAnsi"/>
          <w:b/>
          <w:sz w:val="24"/>
          <w:szCs w:val="24"/>
        </w:rPr>
        <w:t xml:space="preserve"> </w:t>
      </w:r>
      <w:proofErr w:type="gramStart"/>
      <w:r w:rsidRPr="00DB6447">
        <w:rPr>
          <w:rFonts w:cstheme="minorHAnsi"/>
          <w:b/>
          <w:sz w:val="24"/>
          <w:szCs w:val="24"/>
        </w:rPr>
        <w:t>Члан 1.</w:t>
      </w:r>
      <w:proofErr w:type="gramEnd"/>
      <w:r w:rsidRPr="00DB6447">
        <w:rPr>
          <w:rFonts w:cstheme="minorHAnsi"/>
          <w:b/>
          <w:sz w:val="24"/>
          <w:szCs w:val="24"/>
        </w:rPr>
        <w:t xml:space="preserve"> </w:t>
      </w:r>
    </w:p>
    <w:p w:rsidR="00DC734E" w:rsidRPr="00DB6447" w:rsidRDefault="00DB6447">
      <w:pPr>
        <w:spacing w:after="90"/>
        <w:rPr>
          <w:rFonts w:cstheme="minorHAnsi"/>
          <w:sz w:val="24"/>
          <w:szCs w:val="24"/>
        </w:rPr>
      </w:pPr>
      <w:r w:rsidRPr="00DB6447">
        <w:rPr>
          <w:rFonts w:cstheme="minorHAnsi"/>
          <w:sz w:val="24"/>
          <w:szCs w:val="24"/>
        </w:rPr>
        <w:t xml:space="preserve">Овом одлуком уређује се прибављање, располагање, коришћење, одржавање и управљање непокретностима које су у јавној својини Града Београда, односно на којима Град има посебна својинска овлашћења (у даљем тексту: непокретности Града), у складу са прописима </w:t>
      </w:r>
      <w:r w:rsidRPr="00DB6447">
        <w:rPr>
          <w:rFonts w:cstheme="minorHAnsi"/>
          <w:sz w:val="24"/>
          <w:szCs w:val="24"/>
        </w:rPr>
        <w:t>којима се уређује област јавне својине.</w:t>
      </w:r>
    </w:p>
    <w:p w:rsidR="00DC734E" w:rsidRPr="00DB6447" w:rsidRDefault="00DB6447">
      <w:pPr>
        <w:spacing w:after="45"/>
        <w:jc w:val="center"/>
        <w:rPr>
          <w:rFonts w:cstheme="minorHAnsi"/>
          <w:sz w:val="24"/>
          <w:szCs w:val="24"/>
        </w:rPr>
      </w:pPr>
      <w:r w:rsidRPr="00DB6447">
        <w:rPr>
          <w:rFonts w:cstheme="minorHAnsi"/>
          <w:b/>
          <w:sz w:val="24"/>
          <w:szCs w:val="24"/>
        </w:rPr>
        <w:t xml:space="preserve"> II. НЕПОКРЕТНОСТИ </w:t>
      </w:r>
    </w:p>
    <w:p w:rsidR="00DC734E" w:rsidRPr="00DB6447" w:rsidRDefault="00DB6447">
      <w:pPr>
        <w:spacing w:after="45"/>
        <w:jc w:val="center"/>
        <w:rPr>
          <w:rFonts w:cstheme="minorHAnsi"/>
          <w:sz w:val="24"/>
          <w:szCs w:val="24"/>
        </w:rPr>
      </w:pPr>
      <w:r w:rsidRPr="00DB6447">
        <w:rPr>
          <w:rFonts w:cstheme="minorHAnsi"/>
          <w:b/>
          <w:sz w:val="24"/>
          <w:szCs w:val="24"/>
        </w:rPr>
        <w:t xml:space="preserve"> Појам </w:t>
      </w:r>
    </w:p>
    <w:p w:rsidR="00DC734E" w:rsidRPr="00DB6447" w:rsidRDefault="00DB6447">
      <w:pPr>
        <w:spacing w:after="225"/>
        <w:jc w:val="center"/>
        <w:rPr>
          <w:rFonts w:cstheme="minorHAnsi"/>
          <w:sz w:val="24"/>
          <w:szCs w:val="24"/>
        </w:rPr>
      </w:pPr>
      <w:r w:rsidRPr="00DB6447">
        <w:rPr>
          <w:rFonts w:cstheme="minorHAnsi"/>
          <w:b/>
          <w:sz w:val="24"/>
          <w:szCs w:val="24"/>
        </w:rPr>
        <w:t xml:space="preserve"> </w:t>
      </w:r>
      <w:proofErr w:type="gramStart"/>
      <w:r w:rsidRPr="00DB6447">
        <w:rPr>
          <w:rFonts w:cstheme="minorHAnsi"/>
          <w:b/>
          <w:sz w:val="24"/>
          <w:szCs w:val="24"/>
        </w:rPr>
        <w:t>Члан 2.</w:t>
      </w:r>
      <w:proofErr w:type="gramEnd"/>
      <w:r w:rsidRPr="00DB6447">
        <w:rPr>
          <w:rFonts w:cstheme="minorHAnsi"/>
          <w:b/>
          <w:sz w:val="24"/>
          <w:szCs w:val="24"/>
        </w:rPr>
        <w:t xml:space="preserve"> </w:t>
      </w:r>
    </w:p>
    <w:p w:rsidR="00DC734E" w:rsidRPr="00DB6447" w:rsidRDefault="00DB6447">
      <w:pPr>
        <w:spacing w:after="90"/>
        <w:rPr>
          <w:rFonts w:cstheme="minorHAnsi"/>
          <w:sz w:val="24"/>
          <w:szCs w:val="24"/>
        </w:rPr>
      </w:pPr>
      <w:r w:rsidRPr="00DB6447">
        <w:rPr>
          <w:rFonts w:cstheme="minorHAnsi"/>
          <w:sz w:val="24"/>
          <w:szCs w:val="24"/>
        </w:rPr>
        <w:t>Непокретности Града на које се односи ова одлука су: службене зграде, пословне зграде и пословни простор, стамбене зграде, станови из откупа, гараже и гаражна места, непокретност</w:t>
      </w:r>
      <w:r w:rsidRPr="00DB6447">
        <w:rPr>
          <w:rFonts w:cstheme="minorHAnsi"/>
          <w:sz w:val="24"/>
          <w:szCs w:val="24"/>
        </w:rPr>
        <w:t>и за репрезентативне потребе, добра у општој употреби и објекти инфраструктуре који у складу са законом и другим прописима којима се уређује јавна својина, изградња и друге области, могу бити у јавној својини Града Београда (у даљем тексту: Град).</w:t>
      </w:r>
    </w:p>
    <w:p w:rsidR="00DC734E" w:rsidRPr="00DB6447" w:rsidRDefault="00DB6447">
      <w:pPr>
        <w:spacing w:after="45"/>
        <w:jc w:val="center"/>
        <w:rPr>
          <w:rFonts w:cstheme="minorHAnsi"/>
          <w:sz w:val="24"/>
          <w:szCs w:val="24"/>
        </w:rPr>
      </w:pPr>
      <w:r w:rsidRPr="00DB6447">
        <w:rPr>
          <w:rFonts w:cstheme="minorHAnsi"/>
          <w:b/>
          <w:sz w:val="24"/>
          <w:szCs w:val="24"/>
        </w:rPr>
        <w:t xml:space="preserve"> Распола</w:t>
      </w:r>
      <w:r w:rsidRPr="00DB6447">
        <w:rPr>
          <w:rFonts w:cstheme="minorHAnsi"/>
          <w:b/>
          <w:sz w:val="24"/>
          <w:szCs w:val="24"/>
        </w:rPr>
        <w:t xml:space="preserve">гање </w:t>
      </w:r>
    </w:p>
    <w:p w:rsidR="00DC734E" w:rsidRPr="00DB6447" w:rsidRDefault="00DB6447">
      <w:pPr>
        <w:spacing w:after="225"/>
        <w:jc w:val="center"/>
        <w:rPr>
          <w:rFonts w:cstheme="minorHAnsi"/>
          <w:sz w:val="24"/>
          <w:szCs w:val="24"/>
        </w:rPr>
      </w:pPr>
      <w:r w:rsidRPr="00DB6447">
        <w:rPr>
          <w:rFonts w:cstheme="minorHAnsi"/>
          <w:b/>
          <w:sz w:val="24"/>
          <w:szCs w:val="24"/>
        </w:rPr>
        <w:t xml:space="preserve"> </w:t>
      </w:r>
      <w:proofErr w:type="gramStart"/>
      <w:r w:rsidRPr="00DB6447">
        <w:rPr>
          <w:rFonts w:cstheme="minorHAnsi"/>
          <w:b/>
          <w:sz w:val="24"/>
          <w:szCs w:val="24"/>
        </w:rPr>
        <w:t>Члан 3.</w:t>
      </w:r>
      <w:proofErr w:type="gramEnd"/>
      <w:r w:rsidRPr="00DB6447">
        <w:rPr>
          <w:rFonts w:cstheme="minorHAnsi"/>
          <w:b/>
          <w:sz w:val="24"/>
          <w:szCs w:val="24"/>
        </w:rPr>
        <w:t xml:space="preserve"> </w:t>
      </w:r>
    </w:p>
    <w:p w:rsidR="00DC734E" w:rsidRPr="00DB6447" w:rsidRDefault="00DB6447">
      <w:pPr>
        <w:spacing w:after="90"/>
        <w:rPr>
          <w:rFonts w:cstheme="minorHAnsi"/>
          <w:sz w:val="24"/>
          <w:szCs w:val="24"/>
        </w:rPr>
      </w:pPr>
      <w:r w:rsidRPr="00DB6447">
        <w:rPr>
          <w:rFonts w:cstheme="minorHAnsi"/>
          <w:sz w:val="24"/>
          <w:szCs w:val="24"/>
        </w:rPr>
        <w:t>Располагањем непокретностима Града, у смислу ове одлуке, сматра се:</w:t>
      </w:r>
    </w:p>
    <w:p w:rsidR="00DC734E" w:rsidRPr="00DB6447" w:rsidRDefault="00DB6447">
      <w:pPr>
        <w:spacing w:after="90"/>
        <w:ind w:left="600"/>
        <w:rPr>
          <w:rFonts w:cstheme="minorHAnsi"/>
          <w:sz w:val="24"/>
          <w:szCs w:val="24"/>
        </w:rPr>
      </w:pPr>
      <w:r w:rsidRPr="00DB6447">
        <w:rPr>
          <w:rFonts w:cstheme="minorHAnsi"/>
          <w:sz w:val="24"/>
          <w:szCs w:val="24"/>
        </w:rPr>
        <w:t xml:space="preserve">1. </w:t>
      </w:r>
      <w:proofErr w:type="gramStart"/>
      <w:r w:rsidRPr="00DB6447">
        <w:rPr>
          <w:rFonts w:cstheme="minorHAnsi"/>
          <w:sz w:val="24"/>
          <w:szCs w:val="24"/>
        </w:rPr>
        <w:t>отуђење</w:t>
      </w:r>
      <w:proofErr w:type="gramEnd"/>
      <w:r w:rsidRPr="00DB6447">
        <w:rPr>
          <w:rFonts w:cstheme="minorHAnsi"/>
          <w:sz w:val="24"/>
          <w:szCs w:val="24"/>
        </w:rPr>
        <w:t>;</w:t>
      </w:r>
    </w:p>
    <w:p w:rsidR="00DC734E" w:rsidRPr="00DB6447" w:rsidRDefault="00DB6447">
      <w:pPr>
        <w:spacing w:after="90"/>
        <w:ind w:left="600"/>
        <w:rPr>
          <w:rFonts w:cstheme="minorHAnsi"/>
          <w:sz w:val="24"/>
          <w:szCs w:val="24"/>
        </w:rPr>
      </w:pPr>
      <w:r w:rsidRPr="00DB6447">
        <w:rPr>
          <w:rFonts w:cstheme="minorHAnsi"/>
          <w:sz w:val="24"/>
          <w:szCs w:val="24"/>
        </w:rPr>
        <w:t xml:space="preserve">2. </w:t>
      </w:r>
      <w:proofErr w:type="gramStart"/>
      <w:r w:rsidRPr="00DB6447">
        <w:rPr>
          <w:rFonts w:cstheme="minorHAnsi"/>
          <w:sz w:val="24"/>
          <w:szCs w:val="24"/>
        </w:rPr>
        <w:t>пренос</w:t>
      </w:r>
      <w:proofErr w:type="gramEnd"/>
      <w:r w:rsidRPr="00DB6447">
        <w:rPr>
          <w:rFonts w:cstheme="minorHAnsi"/>
          <w:sz w:val="24"/>
          <w:szCs w:val="24"/>
        </w:rPr>
        <w:t xml:space="preserve"> права јавне својине на другог носиоца јавне својине (са накнадом или без накнаде), укључујући и размену;</w:t>
      </w:r>
    </w:p>
    <w:p w:rsidR="00DC734E" w:rsidRPr="00DB6447" w:rsidRDefault="00DB6447">
      <w:pPr>
        <w:spacing w:after="90"/>
        <w:ind w:left="600"/>
        <w:rPr>
          <w:rFonts w:cstheme="minorHAnsi"/>
          <w:sz w:val="24"/>
          <w:szCs w:val="24"/>
        </w:rPr>
      </w:pPr>
      <w:r w:rsidRPr="00DB6447">
        <w:rPr>
          <w:rFonts w:cstheme="minorHAnsi"/>
          <w:sz w:val="24"/>
          <w:szCs w:val="24"/>
        </w:rPr>
        <w:t xml:space="preserve">3. </w:t>
      </w:r>
      <w:proofErr w:type="gramStart"/>
      <w:r w:rsidRPr="00DB6447">
        <w:rPr>
          <w:rFonts w:cstheme="minorHAnsi"/>
          <w:sz w:val="24"/>
          <w:szCs w:val="24"/>
        </w:rPr>
        <w:t>давање</w:t>
      </w:r>
      <w:proofErr w:type="gramEnd"/>
      <w:r w:rsidRPr="00DB6447">
        <w:rPr>
          <w:rFonts w:cstheme="minorHAnsi"/>
          <w:sz w:val="24"/>
          <w:szCs w:val="24"/>
        </w:rPr>
        <w:t xml:space="preserve"> на коришћење;</w:t>
      </w:r>
    </w:p>
    <w:p w:rsidR="00DC734E" w:rsidRPr="00DB6447" w:rsidRDefault="00DB6447">
      <w:pPr>
        <w:spacing w:after="90"/>
        <w:ind w:left="600"/>
        <w:rPr>
          <w:rFonts w:cstheme="minorHAnsi"/>
          <w:sz w:val="24"/>
          <w:szCs w:val="24"/>
        </w:rPr>
      </w:pPr>
      <w:r w:rsidRPr="00DB6447">
        <w:rPr>
          <w:rFonts w:cstheme="minorHAnsi"/>
          <w:sz w:val="24"/>
          <w:szCs w:val="24"/>
        </w:rPr>
        <w:lastRenderedPageBreak/>
        <w:t xml:space="preserve">4. </w:t>
      </w:r>
      <w:proofErr w:type="gramStart"/>
      <w:r w:rsidRPr="00DB6447">
        <w:rPr>
          <w:rFonts w:cstheme="minorHAnsi"/>
          <w:sz w:val="24"/>
          <w:szCs w:val="24"/>
        </w:rPr>
        <w:t>улагање</w:t>
      </w:r>
      <w:proofErr w:type="gramEnd"/>
      <w:r w:rsidRPr="00DB6447">
        <w:rPr>
          <w:rFonts w:cstheme="minorHAnsi"/>
          <w:sz w:val="24"/>
          <w:szCs w:val="24"/>
        </w:rPr>
        <w:t xml:space="preserve"> у капитал;</w:t>
      </w:r>
    </w:p>
    <w:p w:rsidR="00DC734E" w:rsidRPr="00DB6447" w:rsidRDefault="00DB6447">
      <w:pPr>
        <w:spacing w:after="90"/>
        <w:ind w:left="600"/>
        <w:rPr>
          <w:rFonts w:cstheme="minorHAnsi"/>
          <w:sz w:val="24"/>
          <w:szCs w:val="24"/>
        </w:rPr>
      </w:pPr>
      <w:r w:rsidRPr="00DB6447">
        <w:rPr>
          <w:rFonts w:cstheme="minorHAnsi"/>
          <w:sz w:val="24"/>
          <w:szCs w:val="24"/>
        </w:rPr>
        <w:t xml:space="preserve">5. </w:t>
      </w:r>
      <w:proofErr w:type="gramStart"/>
      <w:r w:rsidRPr="00DB6447">
        <w:rPr>
          <w:rFonts w:cstheme="minorHAnsi"/>
          <w:sz w:val="24"/>
          <w:szCs w:val="24"/>
        </w:rPr>
        <w:t>давање</w:t>
      </w:r>
      <w:proofErr w:type="gramEnd"/>
      <w:r w:rsidRPr="00DB6447">
        <w:rPr>
          <w:rFonts w:cstheme="minorHAnsi"/>
          <w:sz w:val="24"/>
          <w:szCs w:val="24"/>
        </w:rPr>
        <w:t xml:space="preserve"> у закуп и</w:t>
      </w:r>
    </w:p>
    <w:p w:rsidR="00DC734E" w:rsidRPr="00DB6447" w:rsidRDefault="00DB6447">
      <w:pPr>
        <w:spacing w:after="90"/>
        <w:ind w:left="600"/>
        <w:rPr>
          <w:rFonts w:cstheme="minorHAnsi"/>
          <w:sz w:val="24"/>
          <w:szCs w:val="24"/>
        </w:rPr>
      </w:pPr>
      <w:r w:rsidRPr="00DB6447">
        <w:rPr>
          <w:rFonts w:cstheme="minorHAnsi"/>
          <w:sz w:val="24"/>
          <w:szCs w:val="24"/>
        </w:rPr>
        <w:t xml:space="preserve">6. </w:t>
      </w:r>
      <w:proofErr w:type="gramStart"/>
      <w:r w:rsidRPr="00DB6447">
        <w:rPr>
          <w:rFonts w:cstheme="minorHAnsi"/>
          <w:sz w:val="24"/>
          <w:szCs w:val="24"/>
        </w:rPr>
        <w:t>заснивање</w:t>
      </w:r>
      <w:proofErr w:type="gramEnd"/>
      <w:r w:rsidRPr="00DB6447">
        <w:rPr>
          <w:rFonts w:cstheme="minorHAnsi"/>
          <w:sz w:val="24"/>
          <w:szCs w:val="24"/>
        </w:rPr>
        <w:t xml:space="preserve"> хипотеке.</w:t>
      </w:r>
    </w:p>
    <w:p w:rsidR="00DC734E" w:rsidRPr="00DB6447" w:rsidRDefault="00DB6447">
      <w:pPr>
        <w:spacing w:after="45"/>
        <w:jc w:val="center"/>
        <w:rPr>
          <w:rFonts w:cstheme="minorHAnsi"/>
          <w:sz w:val="24"/>
          <w:szCs w:val="24"/>
        </w:rPr>
      </w:pPr>
      <w:r w:rsidRPr="00DB6447">
        <w:rPr>
          <w:rFonts w:cstheme="minorHAnsi"/>
          <w:b/>
          <w:sz w:val="24"/>
          <w:szCs w:val="24"/>
        </w:rPr>
        <w:t xml:space="preserve"> Прибављање и отуђење непокретности </w:t>
      </w:r>
    </w:p>
    <w:p w:rsidR="00DC734E" w:rsidRPr="00DB6447" w:rsidRDefault="00DB6447">
      <w:pPr>
        <w:spacing w:after="225"/>
        <w:jc w:val="center"/>
        <w:rPr>
          <w:rFonts w:cstheme="minorHAnsi"/>
          <w:sz w:val="24"/>
          <w:szCs w:val="24"/>
        </w:rPr>
      </w:pPr>
      <w:r w:rsidRPr="00DB6447">
        <w:rPr>
          <w:rFonts w:cstheme="minorHAnsi"/>
          <w:b/>
          <w:sz w:val="24"/>
          <w:szCs w:val="24"/>
        </w:rPr>
        <w:t xml:space="preserve"> </w:t>
      </w:r>
      <w:proofErr w:type="gramStart"/>
      <w:r w:rsidRPr="00DB6447">
        <w:rPr>
          <w:rFonts w:cstheme="minorHAnsi"/>
          <w:b/>
          <w:sz w:val="24"/>
          <w:szCs w:val="24"/>
        </w:rPr>
        <w:t>Члан 4.</w:t>
      </w:r>
      <w:proofErr w:type="gramEnd"/>
      <w:r w:rsidRPr="00DB6447">
        <w:rPr>
          <w:rFonts w:cstheme="minorHAnsi"/>
          <w:b/>
          <w:sz w:val="24"/>
          <w:szCs w:val="24"/>
        </w:rPr>
        <w:t xml:space="preserve"> </w:t>
      </w:r>
    </w:p>
    <w:p w:rsidR="00DC734E" w:rsidRPr="00DB6447" w:rsidRDefault="00DB6447">
      <w:pPr>
        <w:spacing w:after="90"/>
        <w:rPr>
          <w:rFonts w:cstheme="minorHAnsi"/>
          <w:sz w:val="24"/>
          <w:szCs w:val="24"/>
        </w:rPr>
      </w:pPr>
      <w:r w:rsidRPr="00DB6447">
        <w:rPr>
          <w:rFonts w:cstheme="minorHAnsi"/>
          <w:sz w:val="24"/>
          <w:szCs w:val="24"/>
        </w:rPr>
        <w:t>(1) Непокретности се прибављају у јавну својину Града и отуђују из јавне својине Града, полазећи од тржишне вредности непокретности, према процени организационе јединице Градске управе Града Београда надлежне за послове процене тржишне вредности непокретно</w:t>
      </w:r>
      <w:r w:rsidRPr="00DB6447">
        <w:rPr>
          <w:rFonts w:cstheme="minorHAnsi"/>
          <w:sz w:val="24"/>
          <w:szCs w:val="24"/>
        </w:rPr>
        <w:t xml:space="preserve">сти (у даљем тексту: организациона јединица надлежна за послове процене тржишне вредности непокретности) </w:t>
      </w:r>
      <w:r w:rsidRPr="00DB6447">
        <w:rPr>
          <w:rFonts w:cstheme="minorHAnsi"/>
          <w:b/>
          <w:sz w:val="24"/>
          <w:szCs w:val="24"/>
        </w:rPr>
        <w:t>или другог надлежног органа или лиценцираног проценитеља</w:t>
      </w:r>
      <w:r w:rsidRPr="00DB6447">
        <w:rPr>
          <w:rFonts w:cstheme="minorHAnsi"/>
          <w:sz w:val="24"/>
          <w:szCs w:val="24"/>
        </w:rPr>
        <w:t xml:space="preserve">, у поступку јавног надметања, односно прикупљањем писмених понуда, ако законом није другачије </w:t>
      </w:r>
      <w:r w:rsidRPr="00DB6447">
        <w:rPr>
          <w:rFonts w:cstheme="minorHAnsi"/>
          <w:sz w:val="24"/>
          <w:szCs w:val="24"/>
        </w:rPr>
        <w:t xml:space="preserve">одређено. </w:t>
      </w:r>
    </w:p>
    <w:p w:rsidR="00DC734E" w:rsidRPr="00DB6447" w:rsidRDefault="00DB6447">
      <w:pPr>
        <w:spacing w:after="90"/>
        <w:rPr>
          <w:rFonts w:cstheme="minorHAnsi"/>
          <w:sz w:val="24"/>
          <w:szCs w:val="24"/>
        </w:rPr>
      </w:pPr>
      <w:r w:rsidRPr="00DB6447">
        <w:rPr>
          <w:rFonts w:cstheme="minorHAnsi"/>
          <w:sz w:val="24"/>
          <w:szCs w:val="24"/>
        </w:rPr>
        <w:t xml:space="preserve">(2) Прибављањем непокретности, у смислу става 1. </w:t>
      </w:r>
      <w:proofErr w:type="gramStart"/>
      <w:r w:rsidRPr="00DB6447">
        <w:rPr>
          <w:rFonts w:cstheme="minorHAnsi"/>
          <w:sz w:val="24"/>
          <w:szCs w:val="24"/>
        </w:rPr>
        <w:t>овог</w:t>
      </w:r>
      <w:proofErr w:type="gramEnd"/>
      <w:r w:rsidRPr="00DB6447">
        <w:rPr>
          <w:rFonts w:cstheme="minorHAnsi"/>
          <w:sz w:val="24"/>
          <w:szCs w:val="24"/>
        </w:rPr>
        <w:t xml:space="preserve"> члана, сматра се и размена и изградња непокретности.</w:t>
      </w:r>
    </w:p>
    <w:p w:rsidR="00DC734E" w:rsidRPr="00DB6447" w:rsidRDefault="00DB6447">
      <w:pPr>
        <w:spacing w:after="90"/>
        <w:rPr>
          <w:rFonts w:cstheme="minorHAnsi"/>
          <w:sz w:val="24"/>
          <w:szCs w:val="24"/>
        </w:rPr>
      </w:pPr>
      <w:r w:rsidRPr="00DB6447">
        <w:rPr>
          <w:rFonts w:cstheme="minorHAnsi"/>
          <w:sz w:val="24"/>
          <w:szCs w:val="24"/>
        </w:rPr>
        <w:t>(3) Непокретности се могу прибављати у јавну својину Града бестеретним правним послом (наслеђе, поклон или једнострана изјава воље), као и</w:t>
      </w:r>
      <w:r w:rsidRPr="00DB6447">
        <w:rPr>
          <w:rFonts w:cstheme="minorHAnsi"/>
          <w:sz w:val="24"/>
          <w:szCs w:val="24"/>
        </w:rPr>
        <w:t xml:space="preserve"> експропријацијом на основу посебног закона.</w:t>
      </w:r>
    </w:p>
    <w:p w:rsidR="00DC734E" w:rsidRPr="00DB6447" w:rsidRDefault="00DB6447">
      <w:pPr>
        <w:spacing w:after="90"/>
        <w:rPr>
          <w:rFonts w:cstheme="minorHAnsi"/>
          <w:sz w:val="24"/>
          <w:szCs w:val="24"/>
        </w:rPr>
      </w:pPr>
      <w:r w:rsidRPr="00DB6447">
        <w:rPr>
          <w:rFonts w:cstheme="minorHAnsi"/>
          <w:sz w:val="24"/>
          <w:szCs w:val="24"/>
        </w:rPr>
        <w:t xml:space="preserve">(4) Изузетно од става 1. овог члана, непокретности се могу отуђити непосредном погодбом, али не испод тржишне вредности непокретности процењене од стране надлежног органа </w:t>
      </w:r>
      <w:r w:rsidRPr="00DB6447">
        <w:rPr>
          <w:rFonts w:cstheme="minorHAnsi"/>
          <w:b/>
          <w:sz w:val="24"/>
          <w:szCs w:val="24"/>
        </w:rPr>
        <w:t>или организационе јединице надлежне за п</w:t>
      </w:r>
      <w:r w:rsidRPr="00DB6447">
        <w:rPr>
          <w:rFonts w:cstheme="minorHAnsi"/>
          <w:b/>
          <w:sz w:val="24"/>
          <w:szCs w:val="24"/>
        </w:rPr>
        <w:t>ослове процене тржишне вредности непокретности или лиценцираног проценитеља</w:t>
      </w:r>
      <w:r w:rsidRPr="00DB6447">
        <w:rPr>
          <w:rFonts w:cstheme="minorHAnsi"/>
          <w:sz w:val="24"/>
          <w:szCs w:val="24"/>
        </w:rPr>
        <w:t>, ако у конкретном случају то представља једино могуће решење, под којим се подразумева и отуђење стана лицу које фактички користи тај стан, које је ненасилним путем ушло у посед ис</w:t>
      </w:r>
      <w:r w:rsidRPr="00DB6447">
        <w:rPr>
          <w:rFonts w:cstheme="minorHAnsi"/>
          <w:sz w:val="24"/>
          <w:szCs w:val="24"/>
        </w:rPr>
        <w:t xml:space="preserve">тог и уколико принудно извршење исељењем над тим лицем није спроведено. </w:t>
      </w:r>
    </w:p>
    <w:p w:rsidR="00DC734E" w:rsidRPr="00DB6447" w:rsidRDefault="00DB6447">
      <w:pPr>
        <w:spacing w:after="90"/>
        <w:rPr>
          <w:rFonts w:cstheme="minorHAnsi"/>
          <w:sz w:val="24"/>
          <w:szCs w:val="24"/>
        </w:rPr>
      </w:pPr>
      <w:r w:rsidRPr="00DB6447">
        <w:rPr>
          <w:rFonts w:cstheme="minorHAnsi"/>
          <w:sz w:val="24"/>
          <w:szCs w:val="24"/>
        </w:rPr>
        <w:t xml:space="preserve">(5) Предлог акта, односно акт о располагању из става 4. </w:t>
      </w:r>
      <w:proofErr w:type="gramStart"/>
      <w:r w:rsidRPr="00DB6447">
        <w:rPr>
          <w:rFonts w:cstheme="minorHAnsi"/>
          <w:sz w:val="24"/>
          <w:szCs w:val="24"/>
        </w:rPr>
        <w:t>овог</w:t>
      </w:r>
      <w:proofErr w:type="gramEnd"/>
      <w:r w:rsidRPr="00DB6447">
        <w:rPr>
          <w:rFonts w:cstheme="minorHAnsi"/>
          <w:sz w:val="24"/>
          <w:szCs w:val="24"/>
        </w:rPr>
        <w:t xml:space="preserve"> члана мора да садржи посебно образложење разлога оправданости и целисходности отуђења и разлоге због којих се отуђење не б</w:t>
      </w:r>
      <w:r w:rsidRPr="00DB6447">
        <w:rPr>
          <w:rFonts w:cstheme="minorHAnsi"/>
          <w:sz w:val="24"/>
          <w:szCs w:val="24"/>
        </w:rPr>
        <w:t>и могло реализовати јавним надметањем, односно прикупљањем писмених понуда.</w:t>
      </w:r>
    </w:p>
    <w:p w:rsidR="00DC734E" w:rsidRPr="00DB6447" w:rsidRDefault="00DB6447">
      <w:pPr>
        <w:spacing w:after="90"/>
        <w:rPr>
          <w:rFonts w:cstheme="minorHAnsi"/>
          <w:sz w:val="24"/>
          <w:szCs w:val="24"/>
        </w:rPr>
      </w:pPr>
      <w:r w:rsidRPr="00DB6447">
        <w:rPr>
          <w:rFonts w:cstheme="minorHAnsi"/>
          <w:sz w:val="24"/>
          <w:szCs w:val="24"/>
        </w:rPr>
        <w:t xml:space="preserve">(6) Изузетно од става 1. овог члана, непокретности се могу прибавити у јавну својину Града непосредном погодбом, али не изнад од стране надлежног органа </w:t>
      </w:r>
      <w:r w:rsidRPr="00DB6447">
        <w:rPr>
          <w:rFonts w:cstheme="minorHAnsi"/>
          <w:b/>
          <w:sz w:val="24"/>
          <w:szCs w:val="24"/>
        </w:rPr>
        <w:t xml:space="preserve">или организационе јединице </w:t>
      </w:r>
      <w:r w:rsidRPr="00DB6447">
        <w:rPr>
          <w:rFonts w:cstheme="minorHAnsi"/>
          <w:b/>
          <w:sz w:val="24"/>
          <w:szCs w:val="24"/>
        </w:rPr>
        <w:t>надлежне за послове процене тржишне вредности непокретности или лиценцираног проценитеља</w:t>
      </w:r>
      <w:r w:rsidRPr="00DB6447">
        <w:rPr>
          <w:rFonts w:cstheme="minorHAnsi"/>
          <w:sz w:val="24"/>
          <w:szCs w:val="24"/>
        </w:rPr>
        <w:t xml:space="preserve"> процењене тржишне вредности непокретности, ако у конкретном случају то представља једино могуће решење, под којим се подразумева: </w:t>
      </w:r>
    </w:p>
    <w:p w:rsidR="00DC734E" w:rsidRPr="00DB6447" w:rsidRDefault="00DB6447">
      <w:pPr>
        <w:spacing w:after="90"/>
        <w:ind w:left="600"/>
        <w:rPr>
          <w:rFonts w:cstheme="minorHAnsi"/>
          <w:sz w:val="24"/>
          <w:szCs w:val="24"/>
        </w:rPr>
      </w:pPr>
      <w:r w:rsidRPr="00DB6447">
        <w:rPr>
          <w:rFonts w:cstheme="minorHAnsi"/>
          <w:sz w:val="24"/>
          <w:szCs w:val="24"/>
        </w:rPr>
        <w:t xml:space="preserve">1) случај када непокретност која се </w:t>
      </w:r>
      <w:r w:rsidRPr="00DB6447">
        <w:rPr>
          <w:rFonts w:cstheme="minorHAnsi"/>
          <w:sz w:val="24"/>
          <w:szCs w:val="24"/>
        </w:rPr>
        <w:t xml:space="preserve">прибавља у јавну својину Града по својим карактеристикама једина одговара потребама Града, корисника, односно носиоца права коришћења, с тим да предлог акта, односно акт о оваквом </w:t>
      </w:r>
      <w:r w:rsidRPr="00DB6447">
        <w:rPr>
          <w:rFonts w:cstheme="minorHAnsi"/>
          <w:sz w:val="24"/>
          <w:szCs w:val="24"/>
        </w:rPr>
        <w:lastRenderedPageBreak/>
        <w:t>прибављању садржи разлоге оправданости и целисходности прибављања са аспекта</w:t>
      </w:r>
      <w:r w:rsidRPr="00DB6447">
        <w:rPr>
          <w:rFonts w:cstheme="minorHAnsi"/>
          <w:sz w:val="24"/>
          <w:szCs w:val="24"/>
        </w:rPr>
        <w:t xml:space="preserve"> остварења интереса Града и разлоге због којих се прибављање не би могло реализовати јавним надметањем, односно прикупљањем писмених понуда;</w:t>
      </w:r>
    </w:p>
    <w:p w:rsidR="00DC734E" w:rsidRPr="00DB6447" w:rsidRDefault="00DB6447">
      <w:pPr>
        <w:spacing w:after="90"/>
        <w:ind w:left="600"/>
        <w:rPr>
          <w:rFonts w:cstheme="minorHAnsi"/>
          <w:sz w:val="24"/>
          <w:szCs w:val="24"/>
        </w:rPr>
      </w:pPr>
      <w:r w:rsidRPr="00DB6447">
        <w:rPr>
          <w:rFonts w:cstheme="minorHAnsi"/>
          <w:sz w:val="24"/>
          <w:szCs w:val="24"/>
        </w:rPr>
        <w:t xml:space="preserve">2) </w:t>
      </w:r>
      <w:proofErr w:type="gramStart"/>
      <w:r w:rsidRPr="00DB6447">
        <w:rPr>
          <w:rFonts w:cstheme="minorHAnsi"/>
          <w:sz w:val="24"/>
          <w:szCs w:val="24"/>
        </w:rPr>
        <w:t>случај</w:t>
      </w:r>
      <w:proofErr w:type="gramEnd"/>
      <w:r w:rsidRPr="00DB6447">
        <w:rPr>
          <w:rFonts w:cstheme="minorHAnsi"/>
          <w:sz w:val="24"/>
          <w:szCs w:val="24"/>
        </w:rPr>
        <w:t xml:space="preserve"> када се ради о међусобном располагању (прибављању и отуђењу) између носилаца права јавне својине и</w:t>
      </w:r>
    </w:p>
    <w:p w:rsidR="00DC734E" w:rsidRPr="00DB6447" w:rsidRDefault="00DB6447">
      <w:pPr>
        <w:spacing w:after="90"/>
        <w:ind w:left="600"/>
        <w:rPr>
          <w:rFonts w:cstheme="minorHAnsi"/>
          <w:sz w:val="24"/>
          <w:szCs w:val="24"/>
        </w:rPr>
      </w:pPr>
      <w:r w:rsidRPr="00DB6447">
        <w:rPr>
          <w:rFonts w:cstheme="minorHAnsi"/>
          <w:sz w:val="24"/>
          <w:szCs w:val="24"/>
        </w:rPr>
        <w:t xml:space="preserve">3) </w:t>
      </w:r>
      <w:proofErr w:type="gramStart"/>
      <w:r w:rsidRPr="00DB6447">
        <w:rPr>
          <w:rFonts w:cstheme="minorHAnsi"/>
          <w:sz w:val="24"/>
          <w:szCs w:val="24"/>
        </w:rPr>
        <w:t>слу</w:t>
      </w:r>
      <w:r w:rsidRPr="00DB6447">
        <w:rPr>
          <w:rFonts w:cstheme="minorHAnsi"/>
          <w:sz w:val="24"/>
          <w:szCs w:val="24"/>
        </w:rPr>
        <w:t>чај</w:t>
      </w:r>
      <w:proofErr w:type="gramEnd"/>
      <w:r w:rsidRPr="00DB6447">
        <w:rPr>
          <w:rFonts w:cstheme="minorHAnsi"/>
          <w:sz w:val="24"/>
          <w:szCs w:val="24"/>
        </w:rPr>
        <w:t xml:space="preserve"> прибављања непокретности у јавну својину Града путем размене ако је та размена у интересу Града, уз испуњење свих услова из члана 5. </w:t>
      </w:r>
      <w:proofErr w:type="gramStart"/>
      <w:r w:rsidRPr="00DB6447">
        <w:rPr>
          <w:rFonts w:cstheme="minorHAnsi"/>
          <w:sz w:val="24"/>
          <w:szCs w:val="24"/>
        </w:rPr>
        <w:t>став</w:t>
      </w:r>
      <w:proofErr w:type="gramEnd"/>
      <w:r w:rsidRPr="00DB6447">
        <w:rPr>
          <w:rFonts w:cstheme="minorHAnsi"/>
          <w:sz w:val="24"/>
          <w:szCs w:val="24"/>
        </w:rPr>
        <w:t xml:space="preserve"> 1. </w:t>
      </w:r>
      <w:proofErr w:type="gramStart"/>
      <w:r w:rsidRPr="00DB6447">
        <w:rPr>
          <w:rFonts w:cstheme="minorHAnsi"/>
          <w:sz w:val="24"/>
          <w:szCs w:val="24"/>
        </w:rPr>
        <w:t>ове</w:t>
      </w:r>
      <w:proofErr w:type="gramEnd"/>
      <w:r w:rsidRPr="00DB6447">
        <w:rPr>
          <w:rFonts w:cstheme="minorHAnsi"/>
          <w:sz w:val="24"/>
          <w:szCs w:val="24"/>
        </w:rPr>
        <w:t xml:space="preserve"> одлуке.</w:t>
      </w:r>
    </w:p>
    <w:p w:rsidR="00DC734E" w:rsidRPr="00DB6447" w:rsidRDefault="00DB6447">
      <w:pPr>
        <w:spacing w:after="90"/>
        <w:rPr>
          <w:rFonts w:cstheme="minorHAnsi"/>
          <w:sz w:val="24"/>
          <w:szCs w:val="24"/>
        </w:rPr>
      </w:pPr>
      <w:r w:rsidRPr="00DB6447">
        <w:rPr>
          <w:rFonts w:cstheme="minorHAnsi"/>
          <w:sz w:val="24"/>
          <w:szCs w:val="24"/>
        </w:rPr>
        <w:t xml:space="preserve">(7) Када се ради о располагању из тачке 2. </w:t>
      </w:r>
      <w:proofErr w:type="gramStart"/>
      <w:r w:rsidRPr="00DB6447">
        <w:rPr>
          <w:rFonts w:cstheme="minorHAnsi"/>
          <w:sz w:val="24"/>
          <w:szCs w:val="24"/>
        </w:rPr>
        <w:t>става</w:t>
      </w:r>
      <w:proofErr w:type="gramEnd"/>
      <w:r w:rsidRPr="00DB6447">
        <w:rPr>
          <w:rFonts w:cstheme="minorHAnsi"/>
          <w:sz w:val="24"/>
          <w:szCs w:val="24"/>
        </w:rPr>
        <w:t xml:space="preserve"> 6. </w:t>
      </w:r>
      <w:proofErr w:type="gramStart"/>
      <w:r w:rsidRPr="00DB6447">
        <w:rPr>
          <w:rFonts w:cstheme="minorHAnsi"/>
          <w:sz w:val="24"/>
          <w:szCs w:val="24"/>
        </w:rPr>
        <w:t>овог</w:t>
      </w:r>
      <w:proofErr w:type="gramEnd"/>
      <w:r w:rsidRPr="00DB6447">
        <w:rPr>
          <w:rFonts w:cstheme="minorHAnsi"/>
          <w:sz w:val="24"/>
          <w:szCs w:val="24"/>
        </w:rPr>
        <w:t xml:space="preserve"> члана као надлежни орган за процену тржишн</w:t>
      </w:r>
      <w:r w:rsidRPr="00DB6447">
        <w:rPr>
          <w:rFonts w:cstheme="minorHAnsi"/>
          <w:sz w:val="24"/>
          <w:szCs w:val="24"/>
        </w:rPr>
        <w:t>е вредности непокретности сматра се и Републички орган надлежан за процену тржишне вредности.</w:t>
      </w:r>
    </w:p>
    <w:p w:rsidR="00DC734E" w:rsidRPr="00DB6447" w:rsidRDefault="00DB6447">
      <w:pPr>
        <w:spacing w:after="45"/>
        <w:jc w:val="center"/>
        <w:rPr>
          <w:rFonts w:cstheme="minorHAnsi"/>
          <w:sz w:val="24"/>
          <w:szCs w:val="24"/>
        </w:rPr>
      </w:pPr>
      <w:r w:rsidRPr="00DB6447">
        <w:rPr>
          <w:rFonts w:cstheme="minorHAnsi"/>
          <w:b/>
          <w:sz w:val="24"/>
          <w:szCs w:val="24"/>
        </w:rPr>
        <w:t xml:space="preserve"> Прибављање непокретности непосредном погодбом путем размене </w:t>
      </w:r>
    </w:p>
    <w:p w:rsidR="00DC734E" w:rsidRPr="00DB6447" w:rsidRDefault="00DB6447">
      <w:pPr>
        <w:spacing w:after="225"/>
        <w:jc w:val="center"/>
        <w:rPr>
          <w:rFonts w:cstheme="minorHAnsi"/>
          <w:sz w:val="24"/>
          <w:szCs w:val="24"/>
        </w:rPr>
      </w:pPr>
      <w:r w:rsidRPr="00DB6447">
        <w:rPr>
          <w:rFonts w:cstheme="minorHAnsi"/>
          <w:b/>
          <w:sz w:val="24"/>
          <w:szCs w:val="24"/>
        </w:rPr>
        <w:t xml:space="preserve"> </w:t>
      </w:r>
      <w:proofErr w:type="gramStart"/>
      <w:r w:rsidRPr="00DB6447">
        <w:rPr>
          <w:rFonts w:cstheme="minorHAnsi"/>
          <w:b/>
          <w:sz w:val="24"/>
          <w:szCs w:val="24"/>
        </w:rPr>
        <w:t>Члан 5.</w:t>
      </w:r>
      <w:proofErr w:type="gramEnd"/>
      <w:r w:rsidRPr="00DB6447">
        <w:rPr>
          <w:rFonts w:cstheme="minorHAnsi"/>
          <w:b/>
          <w:sz w:val="24"/>
          <w:szCs w:val="24"/>
        </w:rPr>
        <w:t xml:space="preserve"> </w:t>
      </w:r>
    </w:p>
    <w:p w:rsidR="00DC734E" w:rsidRPr="00DB6447" w:rsidRDefault="00DB6447">
      <w:pPr>
        <w:spacing w:after="90"/>
        <w:rPr>
          <w:rFonts w:cstheme="minorHAnsi"/>
          <w:sz w:val="24"/>
          <w:szCs w:val="24"/>
        </w:rPr>
      </w:pPr>
      <w:r w:rsidRPr="00DB6447">
        <w:rPr>
          <w:rFonts w:cstheme="minorHAnsi"/>
          <w:sz w:val="24"/>
          <w:szCs w:val="24"/>
        </w:rPr>
        <w:t>(1) Непокретности се могу прибавити у јавну својину Града путем размене, непосредном погод</w:t>
      </w:r>
      <w:r w:rsidRPr="00DB6447">
        <w:rPr>
          <w:rFonts w:cstheme="minorHAnsi"/>
          <w:sz w:val="24"/>
          <w:szCs w:val="24"/>
        </w:rPr>
        <w:t>бом, под следећим условима:</w:t>
      </w:r>
    </w:p>
    <w:p w:rsidR="00DC734E" w:rsidRPr="00DB6447" w:rsidRDefault="00DB6447">
      <w:pPr>
        <w:spacing w:after="90"/>
        <w:ind w:left="600"/>
        <w:rPr>
          <w:rFonts w:cstheme="minorHAnsi"/>
          <w:sz w:val="24"/>
          <w:szCs w:val="24"/>
        </w:rPr>
      </w:pPr>
      <w:r w:rsidRPr="00DB6447">
        <w:rPr>
          <w:rFonts w:cstheme="minorHAnsi"/>
          <w:sz w:val="24"/>
          <w:szCs w:val="24"/>
        </w:rPr>
        <w:t xml:space="preserve">1) </w:t>
      </w:r>
      <w:proofErr w:type="gramStart"/>
      <w:r w:rsidRPr="00DB6447">
        <w:rPr>
          <w:rFonts w:cstheme="minorHAnsi"/>
          <w:sz w:val="24"/>
          <w:szCs w:val="24"/>
        </w:rPr>
        <w:t>ако</w:t>
      </w:r>
      <w:proofErr w:type="gramEnd"/>
      <w:r w:rsidRPr="00DB6447">
        <w:rPr>
          <w:rFonts w:cstheme="minorHAnsi"/>
          <w:sz w:val="24"/>
          <w:szCs w:val="24"/>
        </w:rPr>
        <w:t xml:space="preserve"> је таква размена у интересу Града, односно ако се тиме обезбеђују већи приходи за Град или бољи услови за ефикасно вршење права и дужности Града;</w:t>
      </w:r>
    </w:p>
    <w:p w:rsidR="00DC734E" w:rsidRPr="00DB6447" w:rsidRDefault="00DB6447">
      <w:pPr>
        <w:spacing w:after="90"/>
        <w:ind w:left="600"/>
        <w:rPr>
          <w:rFonts w:cstheme="minorHAnsi"/>
          <w:sz w:val="24"/>
          <w:szCs w:val="24"/>
        </w:rPr>
      </w:pPr>
      <w:r w:rsidRPr="00DB6447">
        <w:rPr>
          <w:rFonts w:cstheme="minorHAnsi"/>
          <w:sz w:val="24"/>
          <w:szCs w:val="24"/>
        </w:rPr>
        <w:t xml:space="preserve">2) </w:t>
      </w:r>
      <w:proofErr w:type="gramStart"/>
      <w:r w:rsidRPr="00DB6447">
        <w:rPr>
          <w:rFonts w:cstheme="minorHAnsi"/>
          <w:sz w:val="24"/>
          <w:szCs w:val="24"/>
        </w:rPr>
        <w:t>ако</w:t>
      </w:r>
      <w:proofErr w:type="gramEnd"/>
      <w:r w:rsidRPr="00DB6447">
        <w:rPr>
          <w:rFonts w:cstheme="minorHAnsi"/>
          <w:sz w:val="24"/>
          <w:szCs w:val="24"/>
        </w:rPr>
        <w:t xml:space="preserve"> се непокретности размењују под тржишним условима;</w:t>
      </w:r>
    </w:p>
    <w:p w:rsidR="00DC734E" w:rsidRPr="00DB6447" w:rsidRDefault="00DB6447">
      <w:pPr>
        <w:spacing w:after="90"/>
        <w:ind w:left="600"/>
        <w:rPr>
          <w:rFonts w:cstheme="minorHAnsi"/>
          <w:sz w:val="24"/>
          <w:szCs w:val="24"/>
        </w:rPr>
      </w:pPr>
      <w:r w:rsidRPr="00DB6447">
        <w:rPr>
          <w:rFonts w:cstheme="minorHAnsi"/>
          <w:sz w:val="24"/>
          <w:szCs w:val="24"/>
        </w:rPr>
        <w:t xml:space="preserve">3) </w:t>
      </w:r>
      <w:proofErr w:type="gramStart"/>
      <w:r w:rsidRPr="00DB6447">
        <w:rPr>
          <w:rFonts w:cstheme="minorHAnsi"/>
          <w:sz w:val="24"/>
          <w:szCs w:val="24"/>
        </w:rPr>
        <w:t>ако</w:t>
      </w:r>
      <w:proofErr w:type="gramEnd"/>
      <w:r w:rsidRPr="00DB6447">
        <w:rPr>
          <w:rFonts w:cstheme="minorHAnsi"/>
          <w:sz w:val="24"/>
          <w:szCs w:val="24"/>
        </w:rPr>
        <w:t xml:space="preserve"> се, у случа</w:t>
      </w:r>
      <w:r w:rsidRPr="00DB6447">
        <w:rPr>
          <w:rFonts w:cstheme="minorHAnsi"/>
          <w:sz w:val="24"/>
          <w:szCs w:val="24"/>
        </w:rPr>
        <w:t>ју кад је тржишна вредност непокретности у јавној својини Града већа од тржишне вредности непокретности која се прибавља у јавну својину Града на име размене, уговори доплата разлике у новцу у року до 20 дана од дана закључења уговора.</w:t>
      </w:r>
    </w:p>
    <w:p w:rsidR="00DC734E" w:rsidRPr="00DB6447" w:rsidRDefault="00DB6447">
      <w:pPr>
        <w:spacing w:after="90"/>
        <w:rPr>
          <w:rFonts w:cstheme="minorHAnsi"/>
          <w:sz w:val="24"/>
          <w:szCs w:val="24"/>
        </w:rPr>
      </w:pPr>
      <w:r w:rsidRPr="00DB6447">
        <w:rPr>
          <w:rFonts w:cstheme="minorHAnsi"/>
          <w:sz w:val="24"/>
          <w:szCs w:val="24"/>
        </w:rPr>
        <w:t>(2) Предлог акта, од</w:t>
      </w:r>
      <w:r w:rsidRPr="00DB6447">
        <w:rPr>
          <w:rFonts w:cstheme="minorHAnsi"/>
          <w:sz w:val="24"/>
          <w:szCs w:val="24"/>
        </w:rPr>
        <w:t xml:space="preserve">носно акт о прибављању непокретности у јавну својину Града из става 1. </w:t>
      </w:r>
      <w:proofErr w:type="gramStart"/>
      <w:r w:rsidRPr="00DB6447">
        <w:rPr>
          <w:rFonts w:cstheme="minorHAnsi"/>
          <w:sz w:val="24"/>
          <w:szCs w:val="24"/>
        </w:rPr>
        <w:t>овог</w:t>
      </w:r>
      <w:proofErr w:type="gramEnd"/>
      <w:r w:rsidRPr="00DB6447">
        <w:rPr>
          <w:rFonts w:cstheme="minorHAnsi"/>
          <w:sz w:val="24"/>
          <w:szCs w:val="24"/>
        </w:rPr>
        <w:t xml:space="preserve"> члана мора да садржи образложење из кога се може утврдити постојање околности из става 1. </w:t>
      </w:r>
      <w:proofErr w:type="gramStart"/>
      <w:r w:rsidRPr="00DB6447">
        <w:rPr>
          <w:rFonts w:cstheme="minorHAnsi"/>
          <w:sz w:val="24"/>
          <w:szCs w:val="24"/>
        </w:rPr>
        <w:t>тачка</w:t>
      </w:r>
      <w:proofErr w:type="gramEnd"/>
      <w:r w:rsidRPr="00DB6447">
        <w:rPr>
          <w:rFonts w:cstheme="minorHAnsi"/>
          <w:sz w:val="24"/>
          <w:szCs w:val="24"/>
        </w:rPr>
        <w:t xml:space="preserve"> 1) овог члана.</w:t>
      </w:r>
    </w:p>
    <w:p w:rsidR="00DC734E" w:rsidRPr="00DB6447" w:rsidRDefault="00DB6447">
      <w:pPr>
        <w:spacing w:after="225"/>
        <w:jc w:val="center"/>
        <w:rPr>
          <w:rFonts w:cstheme="minorHAnsi"/>
          <w:sz w:val="24"/>
          <w:szCs w:val="24"/>
        </w:rPr>
      </w:pPr>
      <w:r w:rsidRPr="00DB6447">
        <w:rPr>
          <w:rFonts w:cstheme="minorHAnsi"/>
          <w:b/>
          <w:sz w:val="24"/>
          <w:szCs w:val="24"/>
        </w:rPr>
        <w:t xml:space="preserve"> </w:t>
      </w:r>
      <w:proofErr w:type="gramStart"/>
      <w:r w:rsidRPr="00DB6447">
        <w:rPr>
          <w:rFonts w:cstheme="minorHAnsi"/>
          <w:b/>
          <w:sz w:val="24"/>
          <w:szCs w:val="24"/>
        </w:rPr>
        <w:t>Члан 6.</w:t>
      </w:r>
      <w:proofErr w:type="gramEnd"/>
      <w:r w:rsidRPr="00DB6447">
        <w:rPr>
          <w:rFonts w:cstheme="minorHAnsi"/>
          <w:b/>
          <w:sz w:val="24"/>
          <w:szCs w:val="24"/>
        </w:rPr>
        <w:t xml:space="preserve"> </w:t>
      </w:r>
    </w:p>
    <w:p w:rsidR="00DC734E" w:rsidRPr="00DB6447" w:rsidRDefault="00DB6447">
      <w:pPr>
        <w:spacing w:after="90"/>
        <w:rPr>
          <w:rFonts w:cstheme="minorHAnsi"/>
          <w:sz w:val="24"/>
          <w:szCs w:val="24"/>
        </w:rPr>
      </w:pPr>
      <w:r w:rsidRPr="00DB6447">
        <w:rPr>
          <w:rFonts w:cstheme="minorHAnsi"/>
          <w:sz w:val="24"/>
          <w:szCs w:val="24"/>
        </w:rPr>
        <w:t>У случају прибављања путем размене непокретности у јавној с</w:t>
      </w:r>
      <w:r w:rsidRPr="00DB6447">
        <w:rPr>
          <w:rFonts w:cstheme="minorHAnsi"/>
          <w:sz w:val="24"/>
          <w:szCs w:val="24"/>
        </w:rPr>
        <w:t>војини Града са инвеститором изградње објекта, када је Град носилац права јавне својине на зградама, односно њиховим посебним деловима, који су предвиђени за рушење, у циљу привођења локације планираној намени, утврђују се следећи критеријуми за реализациј</w:t>
      </w:r>
      <w:r w:rsidRPr="00DB6447">
        <w:rPr>
          <w:rFonts w:cstheme="minorHAnsi"/>
          <w:sz w:val="24"/>
          <w:szCs w:val="24"/>
        </w:rPr>
        <w:t>у размене непокретности у јавној својини Града непосредном погодбом:</w:t>
      </w:r>
    </w:p>
    <w:p w:rsidR="00DC734E" w:rsidRPr="00DB6447" w:rsidRDefault="00DB6447">
      <w:pPr>
        <w:spacing w:after="90"/>
        <w:ind w:left="600"/>
        <w:rPr>
          <w:rFonts w:cstheme="minorHAnsi"/>
          <w:sz w:val="24"/>
          <w:szCs w:val="24"/>
        </w:rPr>
      </w:pPr>
      <w:r w:rsidRPr="00DB6447">
        <w:rPr>
          <w:rFonts w:cstheme="minorHAnsi"/>
          <w:sz w:val="24"/>
          <w:szCs w:val="24"/>
        </w:rPr>
        <w:t>1. Граду на име накнаде за непокретност која се даје у размену мора припасти непокретност која има већу површину за најмање 15% када је Град мањински власник у објекту који је предвиђен з</w:t>
      </w:r>
      <w:r w:rsidRPr="00DB6447">
        <w:rPr>
          <w:rFonts w:cstheme="minorHAnsi"/>
          <w:sz w:val="24"/>
          <w:szCs w:val="24"/>
        </w:rPr>
        <w:t xml:space="preserve">а рушење, односно уколико је Град већински власник најмање за 50% у односу на површину непокретности у јавној својини која се даје на име размене, с тим што у сваком случају понуда </w:t>
      </w:r>
      <w:r w:rsidRPr="00DB6447">
        <w:rPr>
          <w:rFonts w:cstheme="minorHAnsi"/>
          <w:sz w:val="24"/>
          <w:szCs w:val="24"/>
        </w:rPr>
        <w:lastRenderedPageBreak/>
        <w:t>инвеститора не може да буде мања од оствареног просека постигнутог у размен</w:t>
      </w:r>
      <w:r w:rsidRPr="00DB6447">
        <w:rPr>
          <w:rFonts w:cstheme="minorHAnsi"/>
          <w:sz w:val="24"/>
          <w:szCs w:val="24"/>
        </w:rPr>
        <w:t>и непокретности са преосталим власницима етажних делова непокретности на предметној локацији, а на основу закључених уговора о регулисању имовинско-правних односа између наведених лица;</w:t>
      </w:r>
    </w:p>
    <w:p w:rsidR="00DC734E" w:rsidRPr="00DB6447" w:rsidRDefault="00DB6447">
      <w:pPr>
        <w:spacing w:after="90"/>
        <w:ind w:left="600"/>
        <w:rPr>
          <w:rFonts w:cstheme="minorHAnsi"/>
          <w:sz w:val="24"/>
          <w:szCs w:val="24"/>
        </w:rPr>
      </w:pPr>
      <w:r w:rsidRPr="00DB6447">
        <w:rPr>
          <w:rFonts w:cstheme="minorHAnsi"/>
          <w:sz w:val="24"/>
          <w:szCs w:val="24"/>
        </w:rPr>
        <w:t>2. Уколико се Граду у поступку размене непокретности нуди постојећа не</w:t>
      </w:r>
      <w:r w:rsidRPr="00DB6447">
        <w:rPr>
          <w:rFonts w:cstheme="minorHAnsi"/>
          <w:sz w:val="24"/>
          <w:szCs w:val="24"/>
        </w:rPr>
        <w:t>покретност на другој локацији у власништву инвеститора изградње, поред критеријума из тачке 1., потребно је да та непокретност буде у истој пословној, односно стамбеној зони и да по свом положају, структури, локацији и намени одговара постојећој непокретно</w:t>
      </w:r>
      <w:r w:rsidRPr="00DB6447">
        <w:rPr>
          <w:rFonts w:cstheme="minorHAnsi"/>
          <w:sz w:val="24"/>
          <w:szCs w:val="24"/>
        </w:rPr>
        <w:t>сти у јавној својини са којом се размењује, као и да та непокретност буде укњижена у одговарајуће јавне књиге о евиденцији непокретности и правима на њима, као својина инвеститора;</w:t>
      </w:r>
    </w:p>
    <w:p w:rsidR="00DC734E" w:rsidRPr="00DB6447" w:rsidRDefault="00DB6447">
      <w:pPr>
        <w:spacing w:after="90"/>
        <w:ind w:left="600"/>
        <w:rPr>
          <w:rFonts w:cstheme="minorHAnsi"/>
          <w:sz w:val="24"/>
          <w:szCs w:val="24"/>
        </w:rPr>
      </w:pPr>
      <w:r w:rsidRPr="00DB6447">
        <w:rPr>
          <w:rFonts w:cstheme="minorHAnsi"/>
          <w:sz w:val="24"/>
          <w:szCs w:val="24"/>
        </w:rPr>
        <w:t xml:space="preserve">3. Уговором о размени непокретности мора бити предвиђена уговорна казна за </w:t>
      </w:r>
      <w:r w:rsidRPr="00DB6447">
        <w:rPr>
          <w:rFonts w:cstheme="minorHAnsi"/>
          <w:sz w:val="24"/>
          <w:szCs w:val="24"/>
        </w:rPr>
        <w:t>случај доцње потенцијалног инвеститора изградње стамбеног, односно пословног објекта на локацији која се приводи планираној намени, у погледу рока за изградњу и предају у посед новоизграђене непокретности која се даје Граду на име размене непокретности у ј</w:t>
      </w:r>
      <w:r w:rsidRPr="00DB6447">
        <w:rPr>
          <w:rFonts w:cstheme="minorHAnsi"/>
          <w:sz w:val="24"/>
          <w:szCs w:val="24"/>
        </w:rPr>
        <w:t>авној својини;</w:t>
      </w:r>
    </w:p>
    <w:p w:rsidR="00DC734E" w:rsidRPr="00DB6447" w:rsidRDefault="00DB6447">
      <w:pPr>
        <w:spacing w:after="90"/>
        <w:ind w:left="600"/>
        <w:rPr>
          <w:rFonts w:cstheme="minorHAnsi"/>
          <w:sz w:val="24"/>
          <w:szCs w:val="24"/>
        </w:rPr>
      </w:pPr>
      <w:r w:rsidRPr="00DB6447">
        <w:rPr>
          <w:rFonts w:cstheme="minorHAnsi"/>
          <w:sz w:val="24"/>
          <w:szCs w:val="24"/>
        </w:rPr>
        <w:t>4. Уговором о размени непокретности мора бити утврђено заснивање хипотеке на одређеној непокретности у својини инвеститора изградње или трећег лица, којом се обезбеђује извршење његових обавеза када је инвеститор физичко лице, односно предуз</w:t>
      </w:r>
      <w:r w:rsidRPr="00DB6447">
        <w:rPr>
          <w:rFonts w:cstheme="minorHAnsi"/>
          <w:sz w:val="24"/>
          <w:szCs w:val="24"/>
        </w:rPr>
        <w:t xml:space="preserve">етник, а кад је инвеститор изградње привредни субјекат (предузеће, односно привредно друштво), потребно је од инвеститора обезбедити заснивање хипотеке или оригиналну, безусловну, неопозиву и наплативу на први позив банкарску гаранцију првокласне банке, у </w:t>
      </w:r>
      <w:r w:rsidRPr="00DB6447">
        <w:rPr>
          <w:rFonts w:cstheme="minorHAnsi"/>
          <w:sz w:val="24"/>
          <w:szCs w:val="24"/>
        </w:rPr>
        <w:t>висини процењене тржишне вредности будуће новоизграђене непокретности коју Град прибавља разменом.</w:t>
      </w:r>
    </w:p>
    <w:p w:rsidR="00DC734E" w:rsidRPr="00DB6447" w:rsidRDefault="00DB6447">
      <w:pPr>
        <w:spacing w:after="45"/>
        <w:jc w:val="center"/>
        <w:rPr>
          <w:rFonts w:cstheme="minorHAnsi"/>
          <w:sz w:val="24"/>
          <w:szCs w:val="24"/>
        </w:rPr>
      </w:pPr>
      <w:r w:rsidRPr="00DB6447">
        <w:rPr>
          <w:rFonts w:cstheme="minorHAnsi"/>
          <w:b/>
          <w:sz w:val="24"/>
          <w:szCs w:val="24"/>
        </w:rPr>
        <w:t xml:space="preserve"> Отуђење непокретности испод тржишне цене </w:t>
      </w:r>
    </w:p>
    <w:p w:rsidR="00DC734E" w:rsidRPr="00DB6447" w:rsidRDefault="00DB6447">
      <w:pPr>
        <w:spacing w:after="225"/>
        <w:jc w:val="center"/>
        <w:rPr>
          <w:rFonts w:cstheme="minorHAnsi"/>
          <w:sz w:val="24"/>
          <w:szCs w:val="24"/>
        </w:rPr>
      </w:pPr>
      <w:r w:rsidRPr="00DB6447">
        <w:rPr>
          <w:rFonts w:cstheme="minorHAnsi"/>
          <w:b/>
          <w:sz w:val="24"/>
          <w:szCs w:val="24"/>
        </w:rPr>
        <w:t xml:space="preserve"> </w:t>
      </w:r>
      <w:proofErr w:type="gramStart"/>
      <w:r w:rsidRPr="00DB6447">
        <w:rPr>
          <w:rFonts w:cstheme="minorHAnsi"/>
          <w:b/>
          <w:sz w:val="24"/>
          <w:szCs w:val="24"/>
        </w:rPr>
        <w:t>Члан 7.</w:t>
      </w:r>
      <w:proofErr w:type="gramEnd"/>
      <w:r w:rsidRPr="00DB6447">
        <w:rPr>
          <w:rFonts w:cstheme="minorHAnsi"/>
          <w:b/>
          <w:sz w:val="24"/>
          <w:szCs w:val="24"/>
        </w:rPr>
        <w:t xml:space="preserve"> </w:t>
      </w:r>
    </w:p>
    <w:p w:rsidR="00DC734E" w:rsidRPr="00DB6447" w:rsidRDefault="00DB6447">
      <w:pPr>
        <w:spacing w:after="90"/>
        <w:rPr>
          <w:rFonts w:cstheme="minorHAnsi"/>
          <w:sz w:val="24"/>
          <w:szCs w:val="24"/>
        </w:rPr>
      </w:pPr>
      <w:r w:rsidRPr="00DB6447">
        <w:rPr>
          <w:rFonts w:cstheme="minorHAnsi"/>
          <w:sz w:val="24"/>
          <w:szCs w:val="24"/>
        </w:rPr>
        <w:t xml:space="preserve">(1) Изузетно од члана 4. </w:t>
      </w:r>
      <w:proofErr w:type="gramStart"/>
      <w:r w:rsidRPr="00DB6447">
        <w:rPr>
          <w:rFonts w:cstheme="minorHAnsi"/>
          <w:sz w:val="24"/>
          <w:szCs w:val="24"/>
        </w:rPr>
        <w:t>став</w:t>
      </w:r>
      <w:proofErr w:type="gramEnd"/>
      <w:r w:rsidRPr="00DB6447">
        <w:rPr>
          <w:rFonts w:cstheme="minorHAnsi"/>
          <w:sz w:val="24"/>
          <w:szCs w:val="24"/>
        </w:rPr>
        <w:t xml:space="preserve"> 1. ове одлуке, непокретности се могу отуђити из јавне својине Града и испод тржишне цене, односно без накнаде, ако постоји интерес за таквим располагањем, као што је отклањање последица елементарних непогода или успостављање д</w:t>
      </w:r>
      <w:r w:rsidRPr="00DB6447">
        <w:rPr>
          <w:rFonts w:cstheme="minorHAnsi"/>
          <w:sz w:val="24"/>
          <w:szCs w:val="24"/>
        </w:rPr>
        <w:t xml:space="preserve">обрих односа са другим државама, односно међународним организацијама и у другим случајевима предвиђеним посебним законом. </w:t>
      </w:r>
    </w:p>
    <w:p w:rsidR="00DC734E" w:rsidRPr="00DB6447" w:rsidRDefault="00DB6447">
      <w:pPr>
        <w:spacing w:after="90"/>
        <w:rPr>
          <w:rFonts w:cstheme="minorHAnsi"/>
          <w:sz w:val="24"/>
          <w:szCs w:val="24"/>
        </w:rPr>
      </w:pPr>
      <w:r w:rsidRPr="00DB6447">
        <w:rPr>
          <w:rFonts w:cstheme="minorHAnsi"/>
          <w:sz w:val="24"/>
          <w:szCs w:val="24"/>
        </w:rPr>
        <w:t>(2) Предлог акта, односно акт о отуђењу непокретности из јавне својине Града мора да садржи образложење из кога се може утврдити пост</w:t>
      </w:r>
      <w:r w:rsidRPr="00DB6447">
        <w:rPr>
          <w:rFonts w:cstheme="minorHAnsi"/>
          <w:sz w:val="24"/>
          <w:szCs w:val="24"/>
        </w:rPr>
        <w:t xml:space="preserve">ојање разлога из става 1. </w:t>
      </w:r>
      <w:proofErr w:type="gramStart"/>
      <w:r w:rsidRPr="00DB6447">
        <w:rPr>
          <w:rFonts w:cstheme="minorHAnsi"/>
          <w:sz w:val="24"/>
          <w:szCs w:val="24"/>
        </w:rPr>
        <w:t>овог</w:t>
      </w:r>
      <w:proofErr w:type="gramEnd"/>
      <w:r w:rsidRPr="00DB6447">
        <w:rPr>
          <w:rFonts w:cstheme="minorHAnsi"/>
          <w:sz w:val="24"/>
          <w:szCs w:val="24"/>
        </w:rPr>
        <w:t xml:space="preserve"> члана.</w:t>
      </w:r>
    </w:p>
    <w:p w:rsidR="00DC734E" w:rsidRPr="00DB6447" w:rsidRDefault="00DB6447">
      <w:pPr>
        <w:spacing w:after="90"/>
        <w:rPr>
          <w:rFonts w:cstheme="minorHAnsi"/>
          <w:sz w:val="24"/>
          <w:szCs w:val="24"/>
        </w:rPr>
      </w:pPr>
      <w:r w:rsidRPr="00DB6447">
        <w:rPr>
          <w:rFonts w:cstheme="minorHAnsi"/>
          <w:sz w:val="24"/>
          <w:szCs w:val="24"/>
        </w:rPr>
        <w:t>(3) У случају преноса права јавне својине на непокретностима између различитих носилаца тог права, непокретности се могу преносити испод тржишне цене, односно без накнаде, с тим да такво располагање мора бити посебно о</w:t>
      </w:r>
      <w:r w:rsidRPr="00DB6447">
        <w:rPr>
          <w:rFonts w:cstheme="minorHAnsi"/>
          <w:sz w:val="24"/>
          <w:szCs w:val="24"/>
        </w:rPr>
        <w:t>бразложено.</w:t>
      </w:r>
    </w:p>
    <w:p w:rsidR="00DC734E" w:rsidRPr="00DB6447" w:rsidRDefault="00DB6447">
      <w:pPr>
        <w:spacing w:after="225"/>
        <w:jc w:val="center"/>
        <w:rPr>
          <w:rFonts w:cstheme="minorHAnsi"/>
          <w:sz w:val="24"/>
          <w:szCs w:val="24"/>
        </w:rPr>
      </w:pPr>
      <w:r w:rsidRPr="00DB6447">
        <w:rPr>
          <w:rFonts w:cstheme="minorHAnsi"/>
          <w:b/>
          <w:sz w:val="24"/>
          <w:szCs w:val="24"/>
        </w:rPr>
        <w:lastRenderedPageBreak/>
        <w:t xml:space="preserve"> Члан 7а </w:t>
      </w:r>
    </w:p>
    <w:p w:rsidR="00DC734E" w:rsidRPr="00DB6447" w:rsidRDefault="00DB6447">
      <w:pPr>
        <w:spacing w:after="90"/>
        <w:rPr>
          <w:rFonts w:cstheme="minorHAnsi"/>
          <w:sz w:val="24"/>
          <w:szCs w:val="24"/>
        </w:rPr>
      </w:pPr>
      <w:proofErr w:type="gramStart"/>
      <w:r w:rsidRPr="00DB6447">
        <w:rPr>
          <w:rFonts w:cstheme="minorHAnsi"/>
          <w:b/>
          <w:sz w:val="24"/>
          <w:szCs w:val="24"/>
        </w:rPr>
        <w:t>Изузетно, у случају када се непокретност не отуђи из јавне својине у спроведеном поступку јавног оглашавања у складу са чланом 4.</w:t>
      </w:r>
      <w:proofErr w:type="gramEnd"/>
      <w:r w:rsidRPr="00DB6447">
        <w:rPr>
          <w:rFonts w:cstheme="minorHAnsi"/>
          <w:b/>
          <w:sz w:val="24"/>
          <w:szCs w:val="24"/>
        </w:rPr>
        <w:t xml:space="preserve"> </w:t>
      </w:r>
      <w:proofErr w:type="gramStart"/>
      <w:r w:rsidRPr="00DB6447">
        <w:rPr>
          <w:rFonts w:cstheme="minorHAnsi"/>
          <w:b/>
          <w:sz w:val="24"/>
          <w:szCs w:val="24"/>
        </w:rPr>
        <w:t>став</w:t>
      </w:r>
      <w:proofErr w:type="gramEnd"/>
      <w:r w:rsidRPr="00DB6447">
        <w:rPr>
          <w:rFonts w:cstheme="minorHAnsi"/>
          <w:b/>
          <w:sz w:val="24"/>
          <w:szCs w:val="24"/>
        </w:rPr>
        <w:t xml:space="preserve"> 1. </w:t>
      </w:r>
      <w:proofErr w:type="gramStart"/>
      <w:r w:rsidRPr="00DB6447">
        <w:rPr>
          <w:rFonts w:cstheme="minorHAnsi"/>
          <w:b/>
          <w:sz w:val="24"/>
          <w:szCs w:val="24"/>
        </w:rPr>
        <w:t>ове</w:t>
      </w:r>
      <w:proofErr w:type="gramEnd"/>
      <w:r w:rsidRPr="00DB6447">
        <w:rPr>
          <w:rFonts w:cstheme="minorHAnsi"/>
          <w:b/>
          <w:sz w:val="24"/>
          <w:szCs w:val="24"/>
        </w:rPr>
        <w:t xml:space="preserve"> одлуке, почетна процењена вредност непокретности може се умањити на 80% почетне процењене вр</w:t>
      </w:r>
      <w:r w:rsidRPr="00DB6447">
        <w:rPr>
          <w:rFonts w:cstheme="minorHAnsi"/>
          <w:b/>
          <w:sz w:val="24"/>
          <w:szCs w:val="24"/>
        </w:rPr>
        <w:t xml:space="preserve">едности утврђене на начин и под условима из члана 4. </w:t>
      </w:r>
      <w:proofErr w:type="gramStart"/>
      <w:r w:rsidRPr="00DB6447">
        <w:rPr>
          <w:rFonts w:cstheme="minorHAnsi"/>
          <w:b/>
          <w:sz w:val="24"/>
          <w:szCs w:val="24"/>
        </w:rPr>
        <w:t>став</w:t>
      </w:r>
      <w:proofErr w:type="gramEnd"/>
      <w:r w:rsidRPr="00DB6447">
        <w:rPr>
          <w:rFonts w:cstheme="minorHAnsi"/>
          <w:b/>
          <w:sz w:val="24"/>
          <w:szCs w:val="24"/>
        </w:rPr>
        <w:t xml:space="preserve"> 1. У случају када се непокретност ни у поновљеном поступку јавног оглашавања са умањеном почетном вредношћу не отуђи из јавне својине, почетна процењена вредност непокретности по којој се иста отуђу</w:t>
      </w:r>
      <w:r w:rsidRPr="00DB6447">
        <w:rPr>
          <w:rFonts w:cstheme="minorHAnsi"/>
          <w:b/>
          <w:sz w:val="24"/>
          <w:szCs w:val="24"/>
        </w:rPr>
        <w:t xml:space="preserve">је, може се умањити на 60%, по којој цени ће се наставити са јавним оглашавањем. </w:t>
      </w:r>
    </w:p>
    <w:p w:rsidR="00DC734E" w:rsidRPr="00DB6447" w:rsidRDefault="00DB6447">
      <w:pPr>
        <w:spacing w:after="45"/>
        <w:jc w:val="center"/>
        <w:rPr>
          <w:rFonts w:cstheme="minorHAnsi"/>
          <w:sz w:val="24"/>
          <w:szCs w:val="24"/>
        </w:rPr>
      </w:pPr>
      <w:r w:rsidRPr="00DB6447">
        <w:rPr>
          <w:rFonts w:cstheme="minorHAnsi"/>
          <w:b/>
          <w:sz w:val="24"/>
          <w:szCs w:val="24"/>
        </w:rPr>
        <w:t xml:space="preserve"> Надлежни органи и поступак </w:t>
      </w:r>
    </w:p>
    <w:p w:rsidR="00DC734E" w:rsidRPr="00DB6447" w:rsidRDefault="00DB6447">
      <w:pPr>
        <w:spacing w:after="225"/>
        <w:jc w:val="center"/>
        <w:rPr>
          <w:rFonts w:cstheme="minorHAnsi"/>
          <w:sz w:val="24"/>
          <w:szCs w:val="24"/>
        </w:rPr>
      </w:pPr>
      <w:r w:rsidRPr="00DB6447">
        <w:rPr>
          <w:rFonts w:cstheme="minorHAnsi"/>
          <w:b/>
          <w:sz w:val="24"/>
          <w:szCs w:val="24"/>
        </w:rPr>
        <w:t xml:space="preserve"> </w:t>
      </w:r>
      <w:proofErr w:type="gramStart"/>
      <w:r w:rsidRPr="00DB6447">
        <w:rPr>
          <w:rFonts w:cstheme="minorHAnsi"/>
          <w:b/>
          <w:sz w:val="24"/>
          <w:szCs w:val="24"/>
        </w:rPr>
        <w:t>Члан 8.</w:t>
      </w:r>
      <w:proofErr w:type="gramEnd"/>
      <w:r w:rsidRPr="00DB6447">
        <w:rPr>
          <w:rFonts w:cstheme="minorHAnsi"/>
          <w:b/>
          <w:sz w:val="24"/>
          <w:szCs w:val="24"/>
        </w:rPr>
        <w:t xml:space="preserve"> </w:t>
      </w:r>
    </w:p>
    <w:p w:rsidR="00DC734E" w:rsidRPr="00DB6447" w:rsidRDefault="00DB6447">
      <w:pPr>
        <w:spacing w:after="90"/>
        <w:rPr>
          <w:rFonts w:cstheme="minorHAnsi"/>
          <w:sz w:val="24"/>
          <w:szCs w:val="24"/>
        </w:rPr>
      </w:pPr>
      <w:r w:rsidRPr="00DB6447">
        <w:rPr>
          <w:rFonts w:cstheme="minorHAnsi"/>
          <w:sz w:val="24"/>
          <w:szCs w:val="24"/>
        </w:rPr>
        <w:t>(1) Градоначелник града Београда (у даљем тексту: градоначелник), одлучује о прибављању и располагању непокретностима Града и закључује</w:t>
      </w:r>
      <w:r w:rsidRPr="00DB6447">
        <w:rPr>
          <w:rFonts w:cstheme="minorHAnsi"/>
          <w:sz w:val="24"/>
          <w:szCs w:val="24"/>
        </w:rPr>
        <w:t xml:space="preserve"> уговоре о прибављању и располагању непокретностима Града, у складу са законом и Статутом, на предлог организационе јединице Градске управе Града Београда надлежне за имовинско-правне послове (у даљем тексту: организациона јединица надлежна за имовинско-пр</w:t>
      </w:r>
      <w:r w:rsidRPr="00DB6447">
        <w:rPr>
          <w:rFonts w:cstheme="minorHAnsi"/>
          <w:sz w:val="24"/>
          <w:szCs w:val="24"/>
        </w:rPr>
        <w:t>авне послове), ако овом одлуком није другачије утврђено.</w:t>
      </w:r>
    </w:p>
    <w:p w:rsidR="00DC734E" w:rsidRPr="00DB6447" w:rsidRDefault="00DB6447">
      <w:pPr>
        <w:spacing w:after="90"/>
        <w:rPr>
          <w:rFonts w:cstheme="minorHAnsi"/>
          <w:sz w:val="24"/>
          <w:szCs w:val="24"/>
        </w:rPr>
      </w:pPr>
      <w:r w:rsidRPr="00DB6447">
        <w:rPr>
          <w:rFonts w:cstheme="minorHAnsi"/>
          <w:sz w:val="24"/>
          <w:szCs w:val="24"/>
        </w:rPr>
        <w:t xml:space="preserve">(2) У поступку доношења одлука из става 1. овог члана, осим у поступку давања у закуп пословних зграда и пословног простора који су у јавној својини Града, односно на којима Град Београд има посебна </w:t>
      </w:r>
      <w:r w:rsidRPr="00DB6447">
        <w:rPr>
          <w:rFonts w:cstheme="minorHAnsi"/>
          <w:sz w:val="24"/>
          <w:szCs w:val="24"/>
        </w:rPr>
        <w:t>својинска овлашћења, учествују стручно радно тело и Комисија за имовинско-правна питања, које градоначелник образује као стална радна тела.</w:t>
      </w:r>
    </w:p>
    <w:p w:rsidR="00DC734E" w:rsidRPr="00DB6447" w:rsidRDefault="00DB6447">
      <w:pPr>
        <w:spacing w:after="90"/>
        <w:rPr>
          <w:rFonts w:cstheme="minorHAnsi"/>
          <w:sz w:val="24"/>
          <w:szCs w:val="24"/>
        </w:rPr>
      </w:pPr>
      <w:r w:rsidRPr="00DB6447">
        <w:rPr>
          <w:rFonts w:cstheme="minorHAnsi"/>
          <w:sz w:val="24"/>
          <w:szCs w:val="24"/>
        </w:rPr>
        <w:t>(3) Стручно радно тело, на захтев заинтересованог лица, Градског правобранилаштва Града Београда односно другог надл</w:t>
      </w:r>
      <w:r w:rsidRPr="00DB6447">
        <w:rPr>
          <w:rFonts w:cstheme="minorHAnsi"/>
          <w:sz w:val="24"/>
          <w:szCs w:val="24"/>
        </w:rPr>
        <w:t xml:space="preserve">ежног органа, цени целисходност и економску оправданост захтева, иницира поступак прибављања непокретности у јавну својину Града и поступак располагања непокретностима Града, и по потреби одређује услове и начин прибављања и располагања из става 1. </w:t>
      </w:r>
      <w:proofErr w:type="gramStart"/>
      <w:r w:rsidRPr="00DB6447">
        <w:rPr>
          <w:rFonts w:cstheme="minorHAnsi"/>
          <w:sz w:val="24"/>
          <w:szCs w:val="24"/>
        </w:rPr>
        <w:t>овог</w:t>
      </w:r>
      <w:proofErr w:type="gramEnd"/>
      <w:r w:rsidRPr="00DB6447">
        <w:rPr>
          <w:rFonts w:cstheme="minorHAnsi"/>
          <w:sz w:val="24"/>
          <w:szCs w:val="24"/>
        </w:rPr>
        <w:t xml:space="preserve"> чл</w:t>
      </w:r>
      <w:r w:rsidRPr="00DB6447">
        <w:rPr>
          <w:rFonts w:cstheme="minorHAnsi"/>
          <w:sz w:val="24"/>
          <w:szCs w:val="24"/>
        </w:rPr>
        <w:t>ана.</w:t>
      </w:r>
    </w:p>
    <w:p w:rsidR="00DC734E" w:rsidRPr="00DB6447" w:rsidRDefault="00DB6447">
      <w:pPr>
        <w:spacing w:after="90"/>
        <w:rPr>
          <w:rFonts w:cstheme="minorHAnsi"/>
          <w:sz w:val="24"/>
          <w:szCs w:val="24"/>
        </w:rPr>
      </w:pPr>
      <w:r w:rsidRPr="00DB6447">
        <w:rPr>
          <w:rFonts w:cstheme="minorHAnsi"/>
          <w:sz w:val="24"/>
          <w:szCs w:val="24"/>
        </w:rPr>
        <w:t xml:space="preserve">(4) Комисија за имовинско-правна питања, по обради предмета од стране организационе јединице надлежне за имовинско-правне послове, процењује испуњеност услова за доношење одлука из става 1. </w:t>
      </w:r>
      <w:proofErr w:type="gramStart"/>
      <w:r w:rsidRPr="00DB6447">
        <w:rPr>
          <w:rFonts w:cstheme="minorHAnsi"/>
          <w:sz w:val="24"/>
          <w:szCs w:val="24"/>
        </w:rPr>
        <w:t>овог</w:t>
      </w:r>
      <w:proofErr w:type="gramEnd"/>
      <w:r w:rsidRPr="00DB6447">
        <w:rPr>
          <w:rFonts w:cstheme="minorHAnsi"/>
          <w:sz w:val="24"/>
          <w:szCs w:val="24"/>
        </w:rPr>
        <w:t xml:space="preserve"> члана.</w:t>
      </w:r>
    </w:p>
    <w:p w:rsidR="00DC734E" w:rsidRPr="00DB6447" w:rsidRDefault="00DB6447">
      <w:pPr>
        <w:spacing w:after="90"/>
        <w:rPr>
          <w:rFonts w:cstheme="minorHAnsi"/>
          <w:sz w:val="24"/>
          <w:szCs w:val="24"/>
        </w:rPr>
      </w:pPr>
      <w:r w:rsidRPr="00DB6447">
        <w:rPr>
          <w:rFonts w:cstheme="minorHAnsi"/>
          <w:sz w:val="24"/>
          <w:szCs w:val="24"/>
        </w:rPr>
        <w:t xml:space="preserve">(5) Одредбе става 1. </w:t>
      </w:r>
      <w:proofErr w:type="gramStart"/>
      <w:r w:rsidRPr="00DB6447">
        <w:rPr>
          <w:rFonts w:cstheme="minorHAnsi"/>
          <w:sz w:val="24"/>
          <w:szCs w:val="24"/>
        </w:rPr>
        <w:t>овог</w:t>
      </w:r>
      <w:proofErr w:type="gramEnd"/>
      <w:r w:rsidRPr="00DB6447">
        <w:rPr>
          <w:rFonts w:cstheme="minorHAnsi"/>
          <w:sz w:val="24"/>
          <w:szCs w:val="24"/>
        </w:rPr>
        <w:t xml:space="preserve"> члана не примењују се у</w:t>
      </w:r>
      <w:r w:rsidRPr="00DB6447">
        <w:rPr>
          <w:rFonts w:cstheme="minorHAnsi"/>
          <w:sz w:val="24"/>
          <w:szCs w:val="24"/>
        </w:rPr>
        <w:t xml:space="preserve"> поступку прибављања непокретности у јавну својину Града изградњом, експропријацијом, односно административним преносом, у циљу реализације Програма уређивања и доделе грађевинског земљишта. </w:t>
      </w:r>
      <w:proofErr w:type="gramStart"/>
      <w:r w:rsidRPr="00DB6447">
        <w:rPr>
          <w:rFonts w:cstheme="minorHAnsi"/>
          <w:sz w:val="24"/>
          <w:szCs w:val="24"/>
        </w:rPr>
        <w:t>Програм се сматра одлуком о давању сагласности.</w:t>
      </w:r>
      <w:proofErr w:type="gramEnd"/>
    </w:p>
    <w:p w:rsidR="00DC734E" w:rsidRPr="00DB6447" w:rsidRDefault="00DB6447">
      <w:pPr>
        <w:spacing w:after="225"/>
        <w:jc w:val="center"/>
        <w:rPr>
          <w:rFonts w:cstheme="minorHAnsi"/>
          <w:sz w:val="24"/>
          <w:szCs w:val="24"/>
        </w:rPr>
      </w:pPr>
      <w:r w:rsidRPr="00DB6447">
        <w:rPr>
          <w:rFonts w:cstheme="minorHAnsi"/>
          <w:b/>
          <w:sz w:val="24"/>
          <w:szCs w:val="24"/>
        </w:rPr>
        <w:t xml:space="preserve"> </w:t>
      </w:r>
      <w:proofErr w:type="gramStart"/>
      <w:r w:rsidRPr="00DB6447">
        <w:rPr>
          <w:rFonts w:cstheme="minorHAnsi"/>
          <w:b/>
          <w:sz w:val="24"/>
          <w:szCs w:val="24"/>
        </w:rPr>
        <w:t>Члан 9.</w:t>
      </w:r>
      <w:proofErr w:type="gramEnd"/>
      <w:r w:rsidRPr="00DB6447">
        <w:rPr>
          <w:rFonts w:cstheme="minorHAnsi"/>
          <w:b/>
          <w:sz w:val="24"/>
          <w:szCs w:val="24"/>
        </w:rPr>
        <w:t xml:space="preserve"> </w:t>
      </w:r>
    </w:p>
    <w:p w:rsidR="00DC734E" w:rsidRPr="00DB6447" w:rsidRDefault="00DB6447">
      <w:pPr>
        <w:spacing w:after="90"/>
        <w:rPr>
          <w:rFonts w:cstheme="minorHAnsi"/>
          <w:sz w:val="24"/>
          <w:szCs w:val="24"/>
        </w:rPr>
      </w:pPr>
      <w:r w:rsidRPr="00DB6447">
        <w:rPr>
          <w:rFonts w:cstheme="minorHAnsi"/>
          <w:sz w:val="24"/>
          <w:szCs w:val="24"/>
        </w:rPr>
        <w:t>(1) Ску</w:t>
      </w:r>
      <w:r w:rsidRPr="00DB6447">
        <w:rPr>
          <w:rFonts w:cstheme="minorHAnsi"/>
          <w:sz w:val="24"/>
          <w:szCs w:val="24"/>
        </w:rPr>
        <w:t xml:space="preserve">пштина Града Београда (у даљем тексту: Скупштина Града) доноси акте којима се утврђују непокретности у јавној својини Града које користе јавна предузећа и </w:t>
      </w:r>
      <w:r w:rsidRPr="00DB6447">
        <w:rPr>
          <w:rFonts w:cstheme="minorHAnsi"/>
          <w:sz w:val="24"/>
          <w:szCs w:val="24"/>
        </w:rPr>
        <w:lastRenderedPageBreak/>
        <w:t xml:space="preserve">друштава капитала чији је оснивач Град, као и акте којима се утврђују непокретности у јавној својини </w:t>
      </w:r>
      <w:r w:rsidRPr="00DB6447">
        <w:rPr>
          <w:rFonts w:cstheme="minorHAnsi"/>
          <w:sz w:val="24"/>
          <w:szCs w:val="24"/>
        </w:rPr>
        <w:t>Града које улазе у капитал јавних предузећа и друштава капитала чији је оснивач Град, и даје сагласност за упис права својине јавних предузећа и друштава капитала чији је оснивач Град, на тим непокретностима.</w:t>
      </w:r>
    </w:p>
    <w:p w:rsidR="00DC734E" w:rsidRPr="00DB6447" w:rsidRDefault="00DB6447">
      <w:pPr>
        <w:spacing w:after="90"/>
        <w:rPr>
          <w:rFonts w:cstheme="minorHAnsi"/>
          <w:sz w:val="24"/>
          <w:szCs w:val="24"/>
        </w:rPr>
      </w:pPr>
      <w:r w:rsidRPr="00DB6447">
        <w:rPr>
          <w:rFonts w:cstheme="minorHAnsi"/>
          <w:sz w:val="24"/>
          <w:szCs w:val="24"/>
        </w:rPr>
        <w:t>(2) Стручно радно тело, на захтев јавног предуз</w:t>
      </w:r>
      <w:r w:rsidRPr="00DB6447">
        <w:rPr>
          <w:rFonts w:cstheme="minorHAnsi"/>
          <w:sz w:val="24"/>
          <w:szCs w:val="24"/>
        </w:rPr>
        <w:t>ећа и друштва капитала, чији је оснивач Град, на основу мишљења организационе јединице Градске управе Града Београда надлежне за област којој припада делатност јавног предузећа и друштва капитала иницира поступак и одређује услове и начин располагања из ст</w:t>
      </w:r>
      <w:r w:rsidRPr="00DB6447">
        <w:rPr>
          <w:rFonts w:cstheme="minorHAnsi"/>
          <w:sz w:val="24"/>
          <w:szCs w:val="24"/>
        </w:rPr>
        <w:t xml:space="preserve">ава 1. </w:t>
      </w:r>
      <w:proofErr w:type="gramStart"/>
      <w:r w:rsidRPr="00DB6447">
        <w:rPr>
          <w:rFonts w:cstheme="minorHAnsi"/>
          <w:sz w:val="24"/>
          <w:szCs w:val="24"/>
        </w:rPr>
        <w:t>овог</w:t>
      </w:r>
      <w:proofErr w:type="gramEnd"/>
      <w:r w:rsidRPr="00DB6447">
        <w:rPr>
          <w:rFonts w:cstheme="minorHAnsi"/>
          <w:sz w:val="24"/>
          <w:szCs w:val="24"/>
        </w:rPr>
        <w:t xml:space="preserve"> члана.</w:t>
      </w:r>
    </w:p>
    <w:p w:rsidR="00DC734E" w:rsidRPr="00DB6447" w:rsidRDefault="00DB6447">
      <w:pPr>
        <w:spacing w:after="225"/>
        <w:jc w:val="center"/>
        <w:rPr>
          <w:rFonts w:cstheme="minorHAnsi"/>
          <w:sz w:val="24"/>
          <w:szCs w:val="24"/>
        </w:rPr>
      </w:pPr>
      <w:r w:rsidRPr="00DB6447">
        <w:rPr>
          <w:rFonts w:cstheme="minorHAnsi"/>
          <w:b/>
          <w:sz w:val="24"/>
          <w:szCs w:val="24"/>
        </w:rPr>
        <w:t xml:space="preserve"> </w:t>
      </w:r>
      <w:proofErr w:type="gramStart"/>
      <w:r w:rsidRPr="00DB6447">
        <w:rPr>
          <w:rFonts w:cstheme="minorHAnsi"/>
          <w:b/>
          <w:sz w:val="24"/>
          <w:szCs w:val="24"/>
        </w:rPr>
        <w:t>Члан 10.</w:t>
      </w:r>
      <w:proofErr w:type="gramEnd"/>
      <w:r w:rsidRPr="00DB6447">
        <w:rPr>
          <w:rFonts w:cstheme="minorHAnsi"/>
          <w:b/>
          <w:sz w:val="24"/>
          <w:szCs w:val="24"/>
        </w:rPr>
        <w:t xml:space="preserve"> </w:t>
      </w:r>
    </w:p>
    <w:p w:rsidR="00DC734E" w:rsidRPr="00DB6447" w:rsidRDefault="00DB6447">
      <w:pPr>
        <w:spacing w:after="90"/>
        <w:rPr>
          <w:rFonts w:cstheme="minorHAnsi"/>
          <w:sz w:val="24"/>
          <w:szCs w:val="24"/>
        </w:rPr>
      </w:pPr>
      <w:r w:rsidRPr="00DB6447">
        <w:rPr>
          <w:rFonts w:cstheme="minorHAnsi"/>
          <w:sz w:val="24"/>
          <w:szCs w:val="24"/>
        </w:rPr>
        <w:t>(1) Градоначелник, на предлог организационе јединице надлежне за имовинско-правне послове, доноси акт о давању на коришћење и преносу права коришћења непокретности Града, под условима које одреди организациона јединица Градске</w:t>
      </w:r>
      <w:r w:rsidRPr="00DB6447">
        <w:rPr>
          <w:rFonts w:cstheme="minorHAnsi"/>
          <w:sz w:val="24"/>
          <w:szCs w:val="24"/>
        </w:rPr>
        <w:t xml:space="preserve"> управе Града Београда надлежна за област којој припада делатност корисника или носиоца права коришћења, односно под условима које одреди Стручно радно тело, уколико нема организационе јединице Градске управе Града Београда надлежне за област којој припада</w:t>
      </w:r>
      <w:r w:rsidRPr="00DB6447">
        <w:rPr>
          <w:rFonts w:cstheme="minorHAnsi"/>
          <w:sz w:val="24"/>
          <w:szCs w:val="24"/>
        </w:rPr>
        <w:t xml:space="preserve"> делатност корисника или носиоца права коришћења.</w:t>
      </w:r>
    </w:p>
    <w:p w:rsidR="00DC734E" w:rsidRPr="00DB6447" w:rsidRDefault="00DB6447">
      <w:pPr>
        <w:spacing w:after="90"/>
        <w:rPr>
          <w:rFonts w:cstheme="minorHAnsi"/>
          <w:sz w:val="24"/>
          <w:szCs w:val="24"/>
        </w:rPr>
      </w:pPr>
      <w:r w:rsidRPr="00DB6447">
        <w:rPr>
          <w:rFonts w:cstheme="minorHAnsi"/>
          <w:sz w:val="24"/>
          <w:szCs w:val="24"/>
        </w:rPr>
        <w:t xml:space="preserve">(2) Комисија за имовинско-правна питања, по обради предмета од стране организационе јединице надлежне за имовинско-правне послове, процењује испуњеност услова за доношење аката из става 1. </w:t>
      </w:r>
      <w:proofErr w:type="gramStart"/>
      <w:r w:rsidRPr="00DB6447">
        <w:rPr>
          <w:rFonts w:cstheme="minorHAnsi"/>
          <w:sz w:val="24"/>
          <w:szCs w:val="24"/>
        </w:rPr>
        <w:t>овог</w:t>
      </w:r>
      <w:proofErr w:type="gramEnd"/>
      <w:r w:rsidRPr="00DB6447">
        <w:rPr>
          <w:rFonts w:cstheme="minorHAnsi"/>
          <w:sz w:val="24"/>
          <w:szCs w:val="24"/>
        </w:rPr>
        <w:t xml:space="preserve"> члана.</w:t>
      </w:r>
    </w:p>
    <w:p w:rsidR="00DC734E" w:rsidRPr="00DB6447" w:rsidRDefault="00DB6447">
      <w:pPr>
        <w:spacing w:after="225"/>
        <w:jc w:val="center"/>
        <w:rPr>
          <w:rFonts w:cstheme="minorHAnsi"/>
          <w:sz w:val="24"/>
          <w:szCs w:val="24"/>
        </w:rPr>
      </w:pPr>
      <w:r w:rsidRPr="00DB6447">
        <w:rPr>
          <w:rFonts w:cstheme="minorHAnsi"/>
          <w:b/>
          <w:sz w:val="24"/>
          <w:szCs w:val="24"/>
        </w:rPr>
        <w:t xml:space="preserve"> </w:t>
      </w:r>
      <w:proofErr w:type="gramStart"/>
      <w:r w:rsidRPr="00DB6447">
        <w:rPr>
          <w:rFonts w:cstheme="minorHAnsi"/>
          <w:b/>
          <w:sz w:val="24"/>
          <w:szCs w:val="24"/>
        </w:rPr>
        <w:t>Члан</w:t>
      </w:r>
      <w:r w:rsidRPr="00DB6447">
        <w:rPr>
          <w:rFonts w:cstheme="minorHAnsi"/>
          <w:b/>
          <w:sz w:val="24"/>
          <w:szCs w:val="24"/>
        </w:rPr>
        <w:t xml:space="preserve"> 11.</w:t>
      </w:r>
      <w:proofErr w:type="gramEnd"/>
      <w:r w:rsidRPr="00DB6447">
        <w:rPr>
          <w:rFonts w:cstheme="minorHAnsi"/>
          <w:b/>
          <w:sz w:val="24"/>
          <w:szCs w:val="24"/>
        </w:rPr>
        <w:t xml:space="preserve"> </w:t>
      </w:r>
    </w:p>
    <w:p w:rsidR="00DC734E" w:rsidRPr="00DB6447" w:rsidRDefault="00DB6447">
      <w:pPr>
        <w:spacing w:after="90"/>
        <w:rPr>
          <w:rFonts w:cstheme="minorHAnsi"/>
          <w:sz w:val="24"/>
          <w:szCs w:val="24"/>
        </w:rPr>
      </w:pPr>
      <w:r w:rsidRPr="00DB6447">
        <w:rPr>
          <w:rFonts w:cstheme="minorHAnsi"/>
          <w:sz w:val="24"/>
          <w:szCs w:val="24"/>
        </w:rPr>
        <w:t>(1) Градоначелник, на предлог организационе јединице надлежне за имовинско-правне послове, доноси акт о одузимању права коришћења носиоцима права коришћења на непокретностима Града, ако су за одузимање испуњени услови из закона и других прописа којим</w:t>
      </w:r>
      <w:r w:rsidRPr="00DB6447">
        <w:rPr>
          <w:rFonts w:cstheme="minorHAnsi"/>
          <w:sz w:val="24"/>
          <w:szCs w:val="24"/>
        </w:rPr>
        <w:t>а се уређује област јавне својине што процењује Комисија за имовинско-правна питања.</w:t>
      </w:r>
    </w:p>
    <w:p w:rsidR="00DC734E" w:rsidRPr="00DB6447" w:rsidRDefault="00DB6447">
      <w:pPr>
        <w:spacing w:after="90"/>
        <w:rPr>
          <w:rFonts w:cstheme="minorHAnsi"/>
          <w:sz w:val="24"/>
          <w:szCs w:val="24"/>
        </w:rPr>
      </w:pPr>
      <w:r w:rsidRPr="00DB6447">
        <w:rPr>
          <w:rFonts w:cstheme="minorHAnsi"/>
          <w:sz w:val="24"/>
          <w:szCs w:val="24"/>
        </w:rPr>
        <w:t xml:space="preserve">(2) Скупштина Града доноси акт о престанку коришћења непокретности Града од стране јавних предузећа и друштава капитала чији је оснивач Град, односно градска општина, ако </w:t>
      </w:r>
      <w:r w:rsidRPr="00DB6447">
        <w:rPr>
          <w:rFonts w:cstheme="minorHAnsi"/>
          <w:sz w:val="24"/>
          <w:szCs w:val="24"/>
        </w:rPr>
        <w:t>су за одузимање испуњени услови из закона и других прописа којима се уређује област јавне својине што процењује Комисија за имовинско-правна питања.</w:t>
      </w:r>
    </w:p>
    <w:p w:rsidR="00DC734E" w:rsidRPr="00DB6447" w:rsidRDefault="00DB6447">
      <w:pPr>
        <w:spacing w:after="225"/>
        <w:jc w:val="center"/>
        <w:rPr>
          <w:rFonts w:cstheme="minorHAnsi"/>
          <w:sz w:val="24"/>
          <w:szCs w:val="24"/>
        </w:rPr>
      </w:pPr>
      <w:r w:rsidRPr="00DB6447">
        <w:rPr>
          <w:rFonts w:cstheme="minorHAnsi"/>
          <w:b/>
          <w:sz w:val="24"/>
          <w:szCs w:val="24"/>
        </w:rPr>
        <w:t xml:space="preserve"> </w:t>
      </w:r>
      <w:proofErr w:type="gramStart"/>
      <w:r w:rsidRPr="00DB6447">
        <w:rPr>
          <w:rFonts w:cstheme="minorHAnsi"/>
          <w:b/>
          <w:sz w:val="24"/>
          <w:szCs w:val="24"/>
        </w:rPr>
        <w:t>Члан 12.</w:t>
      </w:r>
      <w:proofErr w:type="gramEnd"/>
      <w:r w:rsidRPr="00DB6447">
        <w:rPr>
          <w:rFonts w:cstheme="minorHAnsi"/>
          <w:b/>
          <w:sz w:val="24"/>
          <w:szCs w:val="24"/>
        </w:rPr>
        <w:t xml:space="preserve"> </w:t>
      </w:r>
    </w:p>
    <w:p w:rsidR="00DC734E" w:rsidRPr="00DB6447" w:rsidRDefault="00DB6447">
      <w:pPr>
        <w:spacing w:after="90"/>
        <w:rPr>
          <w:rFonts w:cstheme="minorHAnsi"/>
          <w:sz w:val="24"/>
          <w:szCs w:val="24"/>
        </w:rPr>
      </w:pPr>
      <w:r w:rsidRPr="00DB6447">
        <w:rPr>
          <w:rFonts w:cstheme="minorHAnsi"/>
          <w:sz w:val="24"/>
          <w:szCs w:val="24"/>
        </w:rPr>
        <w:t>Градоначелник, на предлог организационе јединице Градске управе надлежне за обављање послова упр</w:t>
      </w:r>
      <w:r w:rsidRPr="00DB6447">
        <w:rPr>
          <w:rFonts w:cstheme="minorHAnsi"/>
          <w:sz w:val="24"/>
          <w:szCs w:val="24"/>
        </w:rPr>
        <w:t>ављања и давања у закуп, одлучује о давању на коришћење пословних зграда и пословног простора без накнаде и доноси акт о престанку коришћења без накнаде пословног простора Града, којим управља организациона јединица Градске управе надлежна за обављање посл</w:t>
      </w:r>
      <w:r w:rsidRPr="00DB6447">
        <w:rPr>
          <w:rFonts w:cstheme="minorHAnsi"/>
          <w:sz w:val="24"/>
          <w:szCs w:val="24"/>
        </w:rPr>
        <w:t>ова управљања и давања у закуп пословног простора.</w:t>
      </w:r>
    </w:p>
    <w:p w:rsidR="00DC734E" w:rsidRPr="00DB6447" w:rsidRDefault="00DB6447">
      <w:pPr>
        <w:spacing w:after="45"/>
        <w:jc w:val="center"/>
        <w:rPr>
          <w:rFonts w:cstheme="minorHAnsi"/>
          <w:sz w:val="24"/>
          <w:szCs w:val="24"/>
        </w:rPr>
      </w:pPr>
      <w:r w:rsidRPr="00DB6447">
        <w:rPr>
          <w:rFonts w:cstheme="minorHAnsi"/>
          <w:b/>
          <w:sz w:val="24"/>
          <w:szCs w:val="24"/>
        </w:rPr>
        <w:t xml:space="preserve"> Сагласност за давање у закуп непокретности </w:t>
      </w:r>
    </w:p>
    <w:p w:rsidR="00DC734E" w:rsidRPr="00DB6447" w:rsidRDefault="00DB6447">
      <w:pPr>
        <w:spacing w:after="225"/>
        <w:jc w:val="center"/>
        <w:rPr>
          <w:rFonts w:cstheme="minorHAnsi"/>
          <w:sz w:val="24"/>
          <w:szCs w:val="24"/>
        </w:rPr>
      </w:pPr>
      <w:r w:rsidRPr="00DB6447">
        <w:rPr>
          <w:rFonts w:cstheme="minorHAnsi"/>
          <w:b/>
          <w:sz w:val="24"/>
          <w:szCs w:val="24"/>
        </w:rPr>
        <w:lastRenderedPageBreak/>
        <w:t xml:space="preserve"> </w:t>
      </w:r>
      <w:proofErr w:type="gramStart"/>
      <w:r w:rsidRPr="00DB6447">
        <w:rPr>
          <w:rFonts w:cstheme="minorHAnsi"/>
          <w:b/>
          <w:sz w:val="24"/>
          <w:szCs w:val="24"/>
        </w:rPr>
        <w:t>Члан 13.</w:t>
      </w:r>
      <w:proofErr w:type="gramEnd"/>
      <w:r w:rsidRPr="00DB6447">
        <w:rPr>
          <w:rFonts w:cstheme="minorHAnsi"/>
          <w:b/>
          <w:sz w:val="24"/>
          <w:szCs w:val="24"/>
        </w:rPr>
        <w:t xml:space="preserve"> </w:t>
      </w:r>
    </w:p>
    <w:p w:rsidR="00DC734E" w:rsidRPr="00DB6447" w:rsidRDefault="00DB6447">
      <w:pPr>
        <w:spacing w:after="90"/>
        <w:rPr>
          <w:rFonts w:cstheme="minorHAnsi"/>
          <w:sz w:val="24"/>
          <w:szCs w:val="24"/>
        </w:rPr>
      </w:pPr>
      <w:r w:rsidRPr="00DB6447">
        <w:rPr>
          <w:rFonts w:cstheme="minorHAnsi"/>
          <w:sz w:val="24"/>
          <w:szCs w:val="24"/>
        </w:rPr>
        <w:t xml:space="preserve">(1) Носиоцима права коришћења односно корисницима на непокретностима Града, сагласност за давање у закуп непокретности које користе, односно за </w:t>
      </w:r>
      <w:r w:rsidRPr="00DB6447">
        <w:rPr>
          <w:rFonts w:cstheme="minorHAnsi"/>
          <w:sz w:val="24"/>
          <w:szCs w:val="24"/>
        </w:rPr>
        <w:t>промену намене непокретности за време трајања закупа, даје организациона јединица надлежна за имовинско-правне послове, по претходно прибављеном мишљењу организационе јединице Градске управе Града Београда надлежне за област којој припада делатност носиоца</w:t>
      </w:r>
      <w:r w:rsidRPr="00DB6447">
        <w:rPr>
          <w:rFonts w:cstheme="minorHAnsi"/>
          <w:sz w:val="24"/>
          <w:szCs w:val="24"/>
        </w:rPr>
        <w:t xml:space="preserve"> права коришћења односно корисника, односно Стручног радног тела, уколико нема организационе јединице Градске управе Града Београда надлежне за област којој припада делатност носиоца права коришћења односно корисника.</w:t>
      </w:r>
    </w:p>
    <w:p w:rsidR="00DC734E" w:rsidRPr="00DB6447" w:rsidRDefault="00DB6447">
      <w:pPr>
        <w:spacing w:after="90"/>
        <w:rPr>
          <w:rFonts w:cstheme="minorHAnsi"/>
          <w:sz w:val="24"/>
          <w:szCs w:val="24"/>
        </w:rPr>
      </w:pPr>
      <w:r w:rsidRPr="00DB6447">
        <w:rPr>
          <w:rFonts w:cstheme="minorHAnsi"/>
          <w:sz w:val="24"/>
          <w:szCs w:val="24"/>
        </w:rPr>
        <w:t>(2) Јавна предузећа и друштва капитала</w:t>
      </w:r>
      <w:r w:rsidRPr="00DB6447">
        <w:rPr>
          <w:rFonts w:cstheme="minorHAnsi"/>
          <w:sz w:val="24"/>
          <w:szCs w:val="24"/>
        </w:rPr>
        <w:t xml:space="preserve"> чији је оснивач Град, која у оснивачком акту имају наведену делатност давања у закуп тзв. </w:t>
      </w:r>
      <w:proofErr w:type="gramStart"/>
      <w:r w:rsidRPr="00DB6447">
        <w:rPr>
          <w:rFonts w:cstheme="minorHAnsi"/>
          <w:sz w:val="24"/>
          <w:szCs w:val="24"/>
        </w:rPr>
        <w:t>комерцијалних</w:t>
      </w:r>
      <w:proofErr w:type="gramEnd"/>
      <w:r w:rsidRPr="00DB6447">
        <w:rPr>
          <w:rFonts w:cstheme="minorHAnsi"/>
          <w:sz w:val="24"/>
          <w:szCs w:val="24"/>
        </w:rPr>
        <w:t xml:space="preserve"> објеката (пословни простор, станови, гараже, гаражна места и др.) у јавној својини Града, односно на којима Град има посебна својинска овлашћења, немај</w:t>
      </w:r>
      <w:r w:rsidRPr="00DB6447">
        <w:rPr>
          <w:rFonts w:cstheme="minorHAnsi"/>
          <w:sz w:val="24"/>
          <w:szCs w:val="24"/>
        </w:rPr>
        <w:t xml:space="preserve">у обавезу прибављања сагласности из става 1. </w:t>
      </w:r>
      <w:proofErr w:type="gramStart"/>
      <w:r w:rsidRPr="00DB6447">
        <w:rPr>
          <w:rFonts w:cstheme="minorHAnsi"/>
          <w:sz w:val="24"/>
          <w:szCs w:val="24"/>
        </w:rPr>
        <w:t>овог</w:t>
      </w:r>
      <w:proofErr w:type="gramEnd"/>
      <w:r w:rsidRPr="00DB6447">
        <w:rPr>
          <w:rFonts w:cstheme="minorHAnsi"/>
          <w:sz w:val="24"/>
          <w:szCs w:val="24"/>
        </w:rPr>
        <w:t xml:space="preserve"> члана.</w:t>
      </w:r>
    </w:p>
    <w:p w:rsidR="00DC734E" w:rsidRPr="00DB6447" w:rsidRDefault="00DB6447">
      <w:pPr>
        <w:spacing w:after="90"/>
        <w:rPr>
          <w:rFonts w:cstheme="minorHAnsi"/>
          <w:sz w:val="24"/>
          <w:szCs w:val="24"/>
        </w:rPr>
      </w:pPr>
      <w:r w:rsidRPr="00DB6447">
        <w:rPr>
          <w:rFonts w:cstheme="minorHAnsi"/>
          <w:sz w:val="24"/>
          <w:szCs w:val="24"/>
        </w:rPr>
        <w:t xml:space="preserve">(3) Јавна предузећа и друштва капитала чији је оснивач Град, која користе непокретности Града за обављање делатности за које су основана могу давати у закуп делове тих непокретности, ради постављања </w:t>
      </w:r>
      <w:r w:rsidRPr="00DB6447">
        <w:rPr>
          <w:rFonts w:cstheme="minorHAnsi"/>
          <w:sz w:val="24"/>
          <w:szCs w:val="24"/>
        </w:rPr>
        <w:t xml:space="preserve">телекомуникационе опреме, оглашавања и сл., при чему немају обавезу прибављања сагласности из става 1. </w:t>
      </w:r>
      <w:proofErr w:type="gramStart"/>
      <w:r w:rsidRPr="00DB6447">
        <w:rPr>
          <w:rFonts w:cstheme="minorHAnsi"/>
          <w:sz w:val="24"/>
          <w:szCs w:val="24"/>
        </w:rPr>
        <w:t>овог</w:t>
      </w:r>
      <w:proofErr w:type="gramEnd"/>
      <w:r w:rsidRPr="00DB6447">
        <w:rPr>
          <w:rFonts w:cstheme="minorHAnsi"/>
          <w:sz w:val="24"/>
          <w:szCs w:val="24"/>
        </w:rPr>
        <w:t xml:space="preserve"> члана.</w:t>
      </w:r>
    </w:p>
    <w:p w:rsidR="00DC734E" w:rsidRPr="00DB6447" w:rsidRDefault="00DB6447">
      <w:pPr>
        <w:spacing w:after="45"/>
        <w:jc w:val="center"/>
        <w:rPr>
          <w:rFonts w:cstheme="minorHAnsi"/>
          <w:sz w:val="24"/>
          <w:szCs w:val="24"/>
        </w:rPr>
      </w:pPr>
      <w:r w:rsidRPr="00DB6447">
        <w:rPr>
          <w:rFonts w:cstheme="minorHAnsi"/>
          <w:b/>
          <w:sz w:val="24"/>
          <w:szCs w:val="24"/>
        </w:rPr>
        <w:t xml:space="preserve"> Сагласност за санацију, адаптацију, инвестиционо одржавање и реконструкцију </w:t>
      </w:r>
    </w:p>
    <w:p w:rsidR="00DC734E" w:rsidRPr="00DB6447" w:rsidRDefault="00DB6447">
      <w:pPr>
        <w:spacing w:after="225"/>
        <w:jc w:val="center"/>
        <w:rPr>
          <w:rFonts w:cstheme="minorHAnsi"/>
          <w:sz w:val="24"/>
          <w:szCs w:val="24"/>
        </w:rPr>
      </w:pPr>
      <w:r w:rsidRPr="00DB6447">
        <w:rPr>
          <w:rFonts w:cstheme="minorHAnsi"/>
          <w:b/>
          <w:sz w:val="24"/>
          <w:szCs w:val="24"/>
        </w:rPr>
        <w:t xml:space="preserve"> </w:t>
      </w:r>
      <w:proofErr w:type="gramStart"/>
      <w:r w:rsidRPr="00DB6447">
        <w:rPr>
          <w:rFonts w:cstheme="minorHAnsi"/>
          <w:b/>
          <w:sz w:val="24"/>
          <w:szCs w:val="24"/>
        </w:rPr>
        <w:t>Члан 14.</w:t>
      </w:r>
      <w:proofErr w:type="gramEnd"/>
      <w:r w:rsidRPr="00DB6447">
        <w:rPr>
          <w:rFonts w:cstheme="minorHAnsi"/>
          <w:b/>
          <w:sz w:val="24"/>
          <w:szCs w:val="24"/>
        </w:rPr>
        <w:t xml:space="preserve"> </w:t>
      </w:r>
    </w:p>
    <w:p w:rsidR="00DC734E" w:rsidRPr="00DB6447" w:rsidRDefault="00DB6447">
      <w:pPr>
        <w:spacing w:after="90"/>
        <w:rPr>
          <w:rFonts w:cstheme="minorHAnsi"/>
          <w:sz w:val="24"/>
          <w:szCs w:val="24"/>
        </w:rPr>
      </w:pPr>
      <w:r w:rsidRPr="00DB6447">
        <w:rPr>
          <w:rFonts w:cstheme="minorHAnsi"/>
          <w:sz w:val="24"/>
          <w:szCs w:val="24"/>
        </w:rPr>
        <w:t>(1) Корисницима, односно носиоцима права коришћења н</w:t>
      </w:r>
      <w:r w:rsidRPr="00DB6447">
        <w:rPr>
          <w:rFonts w:cstheme="minorHAnsi"/>
          <w:sz w:val="24"/>
          <w:szCs w:val="24"/>
        </w:rPr>
        <w:t>а непокретностима Града, сагласност за санацију, адаптацију, инвестиционо одржавање и реконструкцију непокретности које користе, односно којима управљају, као и све друге сагласности неопходне у управљању непокретностима, даје организациона јединица надлеж</w:t>
      </w:r>
      <w:r w:rsidRPr="00DB6447">
        <w:rPr>
          <w:rFonts w:cstheme="minorHAnsi"/>
          <w:sz w:val="24"/>
          <w:szCs w:val="24"/>
        </w:rPr>
        <w:t>на за имовинско-правне послове.</w:t>
      </w:r>
    </w:p>
    <w:p w:rsidR="00DC734E" w:rsidRPr="00DB6447" w:rsidRDefault="00DB6447">
      <w:pPr>
        <w:spacing w:after="90"/>
        <w:rPr>
          <w:rFonts w:cstheme="minorHAnsi"/>
          <w:sz w:val="24"/>
          <w:szCs w:val="24"/>
        </w:rPr>
      </w:pPr>
      <w:r w:rsidRPr="00DB6447">
        <w:rPr>
          <w:rFonts w:cstheme="minorHAnsi"/>
          <w:sz w:val="24"/>
          <w:szCs w:val="24"/>
        </w:rPr>
        <w:t>(2) Закупцима и корисницима пословних зграда и пословног простора у јавној својини Града, односно на којима Град има посебна својинска овлашћења, сагласност за санацију, адаптацију, инвестиционо одржавање и реконструкцију да</w:t>
      </w:r>
      <w:r w:rsidRPr="00DB6447">
        <w:rPr>
          <w:rFonts w:cstheme="minorHAnsi"/>
          <w:sz w:val="24"/>
          <w:szCs w:val="24"/>
        </w:rPr>
        <w:t>је организациона јединица Градске управе надлежна за обављање послова управљања и давања у закуп пословним простором.</w:t>
      </w:r>
    </w:p>
    <w:p w:rsidR="00DC734E" w:rsidRPr="00DB6447" w:rsidRDefault="00DB6447">
      <w:pPr>
        <w:spacing w:after="45"/>
        <w:jc w:val="center"/>
        <w:rPr>
          <w:rFonts w:cstheme="minorHAnsi"/>
          <w:sz w:val="24"/>
          <w:szCs w:val="24"/>
        </w:rPr>
      </w:pPr>
      <w:r w:rsidRPr="00DB6447">
        <w:rPr>
          <w:rFonts w:cstheme="minorHAnsi"/>
          <w:b/>
          <w:sz w:val="24"/>
          <w:szCs w:val="24"/>
        </w:rPr>
        <w:t xml:space="preserve"> Откупи и давање сагласности за закуп станова </w:t>
      </w:r>
    </w:p>
    <w:p w:rsidR="00DC734E" w:rsidRPr="00DB6447" w:rsidRDefault="00DB6447">
      <w:pPr>
        <w:spacing w:after="225"/>
        <w:jc w:val="center"/>
        <w:rPr>
          <w:rFonts w:cstheme="minorHAnsi"/>
          <w:sz w:val="24"/>
          <w:szCs w:val="24"/>
        </w:rPr>
      </w:pPr>
      <w:r w:rsidRPr="00DB6447">
        <w:rPr>
          <w:rFonts w:cstheme="minorHAnsi"/>
          <w:b/>
          <w:sz w:val="24"/>
          <w:szCs w:val="24"/>
        </w:rPr>
        <w:t xml:space="preserve"> </w:t>
      </w:r>
      <w:proofErr w:type="gramStart"/>
      <w:r w:rsidRPr="00DB6447">
        <w:rPr>
          <w:rFonts w:cstheme="minorHAnsi"/>
          <w:b/>
          <w:sz w:val="24"/>
          <w:szCs w:val="24"/>
        </w:rPr>
        <w:t>Члан 15.</w:t>
      </w:r>
      <w:proofErr w:type="gramEnd"/>
      <w:r w:rsidRPr="00DB6447">
        <w:rPr>
          <w:rFonts w:cstheme="minorHAnsi"/>
          <w:b/>
          <w:sz w:val="24"/>
          <w:szCs w:val="24"/>
        </w:rPr>
        <w:t xml:space="preserve"> </w:t>
      </w:r>
    </w:p>
    <w:p w:rsidR="00DC734E" w:rsidRPr="00DB6447" w:rsidRDefault="00DB6447">
      <w:pPr>
        <w:spacing w:after="90"/>
        <w:rPr>
          <w:rFonts w:cstheme="minorHAnsi"/>
          <w:sz w:val="24"/>
          <w:szCs w:val="24"/>
        </w:rPr>
      </w:pPr>
      <w:r w:rsidRPr="00DB6447">
        <w:rPr>
          <w:rFonts w:cstheme="minorHAnsi"/>
          <w:sz w:val="24"/>
          <w:szCs w:val="24"/>
        </w:rPr>
        <w:t>(1) Градоначелник, односно лице које овласти, закључује уговоре о откупу станова</w:t>
      </w:r>
      <w:r w:rsidRPr="00DB6447">
        <w:rPr>
          <w:rFonts w:cstheme="minorHAnsi"/>
          <w:sz w:val="24"/>
          <w:szCs w:val="24"/>
        </w:rPr>
        <w:t xml:space="preserve"> на којима је Град носилац права јавне својине односно на којима има посебна својинска овлашћења.</w:t>
      </w:r>
    </w:p>
    <w:p w:rsidR="00DC734E" w:rsidRPr="00DB6447" w:rsidRDefault="00DB6447">
      <w:pPr>
        <w:spacing w:after="90"/>
        <w:rPr>
          <w:rFonts w:cstheme="minorHAnsi"/>
          <w:sz w:val="24"/>
          <w:szCs w:val="24"/>
        </w:rPr>
      </w:pPr>
      <w:r w:rsidRPr="00DB6447">
        <w:rPr>
          <w:rFonts w:cstheme="minorHAnsi"/>
          <w:sz w:val="24"/>
          <w:szCs w:val="24"/>
        </w:rPr>
        <w:lastRenderedPageBreak/>
        <w:t>(2) Анексе уговора о откупу станова, промену начина плаћања цене, као и друге измене и допуне уговора о откупу станова, као и раскиде уговора о откупу, закључ</w:t>
      </w:r>
      <w:r w:rsidRPr="00DB6447">
        <w:rPr>
          <w:rFonts w:cstheme="minorHAnsi"/>
          <w:sz w:val="24"/>
          <w:szCs w:val="24"/>
        </w:rPr>
        <w:t>ује правно лице које је закључило уговор о откупу, односно његов правни следбеник.</w:t>
      </w:r>
    </w:p>
    <w:p w:rsidR="00DC734E" w:rsidRPr="00DB6447" w:rsidRDefault="00DB6447">
      <w:pPr>
        <w:spacing w:after="90"/>
        <w:rPr>
          <w:rFonts w:cstheme="minorHAnsi"/>
          <w:sz w:val="24"/>
          <w:szCs w:val="24"/>
        </w:rPr>
      </w:pPr>
      <w:r w:rsidRPr="00DB6447">
        <w:rPr>
          <w:rFonts w:cstheme="minorHAnsi"/>
          <w:sz w:val="24"/>
          <w:szCs w:val="24"/>
        </w:rPr>
        <w:t>(3) Средства реализована од откупа станова су наменска и приход су буџета Града.</w:t>
      </w:r>
    </w:p>
    <w:p w:rsidR="00DC734E" w:rsidRPr="00DB6447" w:rsidRDefault="00DB6447">
      <w:pPr>
        <w:spacing w:after="90"/>
        <w:rPr>
          <w:rFonts w:cstheme="minorHAnsi"/>
          <w:sz w:val="24"/>
          <w:szCs w:val="24"/>
        </w:rPr>
      </w:pPr>
      <w:r w:rsidRPr="00DB6447">
        <w:rPr>
          <w:rFonts w:cstheme="minorHAnsi"/>
          <w:sz w:val="24"/>
          <w:szCs w:val="24"/>
        </w:rPr>
        <w:t xml:space="preserve">(4) Сагласност за закључење уговора о закупу станова на неодређено време, на којима је Град </w:t>
      </w:r>
      <w:r w:rsidRPr="00DB6447">
        <w:rPr>
          <w:rFonts w:cstheme="minorHAnsi"/>
          <w:sz w:val="24"/>
          <w:szCs w:val="24"/>
        </w:rPr>
        <w:t>носилац права јавне својине, односно на којима има посебна својинска овлашћења, даје организациона јединица надлежна за имовинско-правне послове, у складу са законом и другим прописима којима се уређује област становања.</w:t>
      </w:r>
    </w:p>
    <w:p w:rsidR="00DC734E" w:rsidRPr="00DB6447" w:rsidRDefault="00DB6447">
      <w:pPr>
        <w:spacing w:after="225"/>
        <w:jc w:val="center"/>
        <w:rPr>
          <w:rFonts w:cstheme="minorHAnsi"/>
          <w:sz w:val="24"/>
          <w:szCs w:val="24"/>
        </w:rPr>
      </w:pPr>
      <w:r w:rsidRPr="00DB6447">
        <w:rPr>
          <w:rFonts w:cstheme="minorHAnsi"/>
          <w:b/>
          <w:sz w:val="24"/>
          <w:szCs w:val="24"/>
        </w:rPr>
        <w:t xml:space="preserve"> </w:t>
      </w:r>
      <w:proofErr w:type="gramStart"/>
      <w:r w:rsidRPr="00DB6447">
        <w:rPr>
          <w:rFonts w:cstheme="minorHAnsi"/>
          <w:b/>
          <w:sz w:val="24"/>
          <w:szCs w:val="24"/>
        </w:rPr>
        <w:t>Члан 16.</w:t>
      </w:r>
      <w:proofErr w:type="gramEnd"/>
      <w:r w:rsidRPr="00DB6447">
        <w:rPr>
          <w:rFonts w:cstheme="minorHAnsi"/>
          <w:b/>
          <w:sz w:val="24"/>
          <w:szCs w:val="24"/>
        </w:rPr>
        <w:t xml:space="preserve"> </w:t>
      </w:r>
    </w:p>
    <w:p w:rsidR="00DC734E" w:rsidRPr="00DB6447" w:rsidRDefault="00DB6447">
      <w:pPr>
        <w:spacing w:after="90"/>
        <w:rPr>
          <w:rFonts w:cstheme="minorHAnsi"/>
          <w:sz w:val="24"/>
          <w:szCs w:val="24"/>
        </w:rPr>
      </w:pPr>
      <w:r w:rsidRPr="00DB6447">
        <w:rPr>
          <w:rFonts w:cstheme="minorHAnsi"/>
          <w:sz w:val="24"/>
          <w:szCs w:val="24"/>
        </w:rPr>
        <w:t>У поступцима формирања и</w:t>
      </w:r>
      <w:r w:rsidRPr="00DB6447">
        <w:rPr>
          <w:rFonts w:cstheme="minorHAnsi"/>
          <w:sz w:val="24"/>
          <w:szCs w:val="24"/>
        </w:rPr>
        <w:t xml:space="preserve"> рада савета, односно Скупштина зграда, када је Град носилац права јавне својине, односно када има посебна својинска овлашћења на посебним физичким деловима у тим зградама, учествује организациона јединица Градске управе Града Београда, односно јавно преду</w:t>
      </w:r>
      <w:r w:rsidRPr="00DB6447">
        <w:rPr>
          <w:rFonts w:cstheme="minorHAnsi"/>
          <w:sz w:val="24"/>
          <w:szCs w:val="24"/>
        </w:rPr>
        <w:t>зеће чији је оснивач Град, којој су, односно коме су ти објекти поверени на управљање.</w:t>
      </w:r>
    </w:p>
    <w:p w:rsidR="00DC734E" w:rsidRPr="00DB6447" w:rsidRDefault="00DB6447">
      <w:pPr>
        <w:spacing w:after="45"/>
        <w:jc w:val="center"/>
        <w:rPr>
          <w:rFonts w:cstheme="minorHAnsi"/>
          <w:sz w:val="24"/>
          <w:szCs w:val="24"/>
        </w:rPr>
      </w:pPr>
      <w:r w:rsidRPr="00DB6447">
        <w:rPr>
          <w:rFonts w:cstheme="minorHAnsi"/>
          <w:b/>
          <w:sz w:val="24"/>
          <w:szCs w:val="24"/>
        </w:rPr>
        <w:t xml:space="preserve"> Сагласност другим правним и физичким лицима за будућу изградњу односно озакоњење објеката </w:t>
      </w:r>
    </w:p>
    <w:p w:rsidR="00DC734E" w:rsidRPr="00DB6447" w:rsidRDefault="00DB6447">
      <w:pPr>
        <w:spacing w:after="225"/>
        <w:jc w:val="center"/>
        <w:rPr>
          <w:rFonts w:cstheme="minorHAnsi"/>
          <w:sz w:val="24"/>
          <w:szCs w:val="24"/>
        </w:rPr>
      </w:pPr>
      <w:r w:rsidRPr="00DB6447">
        <w:rPr>
          <w:rFonts w:cstheme="minorHAnsi"/>
          <w:b/>
          <w:sz w:val="24"/>
          <w:szCs w:val="24"/>
        </w:rPr>
        <w:t xml:space="preserve"> </w:t>
      </w:r>
      <w:proofErr w:type="gramStart"/>
      <w:r w:rsidRPr="00DB6447">
        <w:rPr>
          <w:rFonts w:cstheme="minorHAnsi"/>
          <w:b/>
          <w:sz w:val="24"/>
          <w:szCs w:val="24"/>
        </w:rPr>
        <w:t>Члан 17.</w:t>
      </w:r>
      <w:proofErr w:type="gramEnd"/>
      <w:r w:rsidRPr="00DB6447">
        <w:rPr>
          <w:rFonts w:cstheme="minorHAnsi"/>
          <w:b/>
          <w:sz w:val="24"/>
          <w:szCs w:val="24"/>
        </w:rPr>
        <w:t xml:space="preserve"> </w:t>
      </w:r>
    </w:p>
    <w:p w:rsidR="00DC734E" w:rsidRPr="00DB6447" w:rsidRDefault="00DB6447">
      <w:pPr>
        <w:spacing w:after="90"/>
        <w:rPr>
          <w:rFonts w:cstheme="minorHAnsi"/>
          <w:sz w:val="24"/>
          <w:szCs w:val="24"/>
        </w:rPr>
      </w:pPr>
      <w:r w:rsidRPr="00DB6447">
        <w:rPr>
          <w:rFonts w:cstheme="minorHAnsi"/>
          <w:sz w:val="24"/>
          <w:szCs w:val="24"/>
        </w:rPr>
        <w:t>(1) Градоначелник, на предлог организационе јединице надлежне за и</w:t>
      </w:r>
      <w:r w:rsidRPr="00DB6447">
        <w:rPr>
          <w:rFonts w:cstheme="minorHAnsi"/>
          <w:sz w:val="24"/>
          <w:szCs w:val="24"/>
        </w:rPr>
        <w:t>мовинско-правне послове, даје сагласност инвеститорима за будућу изградњу, односно извођење радова, односно већ изведене радове, на непокретностима или деловима непокретности Града.</w:t>
      </w:r>
    </w:p>
    <w:p w:rsidR="00DC734E" w:rsidRPr="00DB6447" w:rsidRDefault="00DB6447">
      <w:pPr>
        <w:spacing w:after="90"/>
        <w:rPr>
          <w:rFonts w:cstheme="minorHAnsi"/>
          <w:sz w:val="24"/>
          <w:szCs w:val="24"/>
        </w:rPr>
      </w:pPr>
      <w:r w:rsidRPr="00DB6447">
        <w:rPr>
          <w:rFonts w:cstheme="minorHAnsi"/>
          <w:sz w:val="24"/>
          <w:szCs w:val="24"/>
        </w:rPr>
        <w:t xml:space="preserve">(2) Сагласност из става 1. </w:t>
      </w:r>
      <w:proofErr w:type="gramStart"/>
      <w:r w:rsidRPr="00DB6447">
        <w:rPr>
          <w:rFonts w:cstheme="minorHAnsi"/>
          <w:sz w:val="24"/>
          <w:szCs w:val="24"/>
        </w:rPr>
        <w:t>овог</w:t>
      </w:r>
      <w:proofErr w:type="gramEnd"/>
      <w:r w:rsidRPr="00DB6447">
        <w:rPr>
          <w:rFonts w:cstheme="minorHAnsi"/>
          <w:sz w:val="24"/>
          <w:szCs w:val="24"/>
        </w:rPr>
        <w:t xml:space="preserve"> члана даје се у складу са законом којим се</w:t>
      </w:r>
      <w:r w:rsidRPr="00DB6447">
        <w:rPr>
          <w:rFonts w:cstheme="minorHAnsi"/>
          <w:sz w:val="24"/>
          <w:szCs w:val="24"/>
        </w:rPr>
        <w:t xml:space="preserve"> уређује област одржавања стамбених зграда и законом којим се уређују основи својинско-правних односа, а сходно позитивним прописима којима се уређује област изградње и озакоњења објеката.</w:t>
      </w:r>
    </w:p>
    <w:p w:rsidR="00DC734E" w:rsidRPr="00DB6447" w:rsidRDefault="00DB6447">
      <w:pPr>
        <w:spacing w:after="90"/>
        <w:rPr>
          <w:rFonts w:cstheme="minorHAnsi"/>
          <w:sz w:val="24"/>
          <w:szCs w:val="24"/>
        </w:rPr>
      </w:pPr>
      <w:r w:rsidRPr="00DB6447">
        <w:rPr>
          <w:rFonts w:cstheme="minorHAnsi"/>
          <w:sz w:val="24"/>
          <w:szCs w:val="24"/>
        </w:rPr>
        <w:t xml:space="preserve">(3) Уколико се давањем сагласности из става 1. </w:t>
      </w:r>
      <w:proofErr w:type="gramStart"/>
      <w:r w:rsidRPr="00DB6447">
        <w:rPr>
          <w:rFonts w:cstheme="minorHAnsi"/>
          <w:sz w:val="24"/>
          <w:szCs w:val="24"/>
        </w:rPr>
        <w:t>овог</w:t>
      </w:r>
      <w:proofErr w:type="gramEnd"/>
      <w:r w:rsidRPr="00DB6447">
        <w:rPr>
          <w:rFonts w:cstheme="minorHAnsi"/>
          <w:sz w:val="24"/>
          <w:szCs w:val="24"/>
        </w:rPr>
        <w:t xml:space="preserve"> члана, умањује </w:t>
      </w:r>
      <w:r w:rsidRPr="00DB6447">
        <w:rPr>
          <w:rFonts w:cstheme="minorHAnsi"/>
          <w:sz w:val="24"/>
          <w:szCs w:val="24"/>
        </w:rPr>
        <w:t>обим права Града, инвеститор плаћа уговорену надокнаду Граду, према процени организационе јединице надлежне за послове процене тржишне вредности непокретности.</w:t>
      </w:r>
    </w:p>
    <w:p w:rsidR="00DC734E" w:rsidRPr="00DB6447" w:rsidRDefault="00DB6447">
      <w:pPr>
        <w:spacing w:after="90"/>
        <w:rPr>
          <w:rFonts w:cstheme="minorHAnsi"/>
          <w:sz w:val="24"/>
          <w:szCs w:val="24"/>
        </w:rPr>
      </w:pPr>
      <w:r w:rsidRPr="00DB6447">
        <w:rPr>
          <w:rFonts w:cstheme="minorHAnsi"/>
          <w:sz w:val="24"/>
          <w:szCs w:val="24"/>
        </w:rPr>
        <w:t>(4) Комисија за имовинско-правна питања, по обради предмета од стране организационе јединице над</w:t>
      </w:r>
      <w:r w:rsidRPr="00DB6447">
        <w:rPr>
          <w:rFonts w:cstheme="minorHAnsi"/>
          <w:sz w:val="24"/>
          <w:szCs w:val="24"/>
        </w:rPr>
        <w:t xml:space="preserve">лежне за имовинско-правне послове, процењује оправданост и испуњеност услова за давање сагласности из става 1. </w:t>
      </w:r>
      <w:proofErr w:type="gramStart"/>
      <w:r w:rsidRPr="00DB6447">
        <w:rPr>
          <w:rFonts w:cstheme="minorHAnsi"/>
          <w:sz w:val="24"/>
          <w:szCs w:val="24"/>
        </w:rPr>
        <w:t>овог</w:t>
      </w:r>
      <w:proofErr w:type="gramEnd"/>
      <w:r w:rsidRPr="00DB6447">
        <w:rPr>
          <w:rFonts w:cstheme="minorHAnsi"/>
          <w:sz w:val="24"/>
          <w:szCs w:val="24"/>
        </w:rPr>
        <w:t xml:space="preserve"> члана.</w:t>
      </w:r>
    </w:p>
    <w:p w:rsidR="00DC734E" w:rsidRPr="00DB6447" w:rsidRDefault="00DB6447">
      <w:pPr>
        <w:spacing w:after="90"/>
        <w:rPr>
          <w:rFonts w:cstheme="minorHAnsi"/>
          <w:sz w:val="24"/>
          <w:szCs w:val="24"/>
        </w:rPr>
      </w:pPr>
      <w:r w:rsidRPr="00DB6447">
        <w:rPr>
          <w:rFonts w:cstheme="minorHAnsi"/>
          <w:sz w:val="24"/>
          <w:szCs w:val="24"/>
        </w:rPr>
        <w:t>(5) Градоначелник, односно лице које овласти, закључује уговор којим се регулишу међусобни односи Града и инвеститора.</w:t>
      </w:r>
    </w:p>
    <w:p w:rsidR="00DC734E" w:rsidRPr="00DB6447" w:rsidRDefault="00DB6447">
      <w:pPr>
        <w:spacing w:after="225"/>
        <w:jc w:val="center"/>
        <w:rPr>
          <w:rFonts w:cstheme="minorHAnsi"/>
          <w:sz w:val="24"/>
          <w:szCs w:val="24"/>
        </w:rPr>
      </w:pPr>
      <w:r w:rsidRPr="00DB6447">
        <w:rPr>
          <w:rFonts w:cstheme="minorHAnsi"/>
          <w:b/>
          <w:sz w:val="24"/>
          <w:szCs w:val="24"/>
        </w:rPr>
        <w:t xml:space="preserve"> </w:t>
      </w:r>
      <w:proofErr w:type="gramStart"/>
      <w:r w:rsidRPr="00DB6447">
        <w:rPr>
          <w:rFonts w:cstheme="minorHAnsi"/>
          <w:b/>
          <w:sz w:val="24"/>
          <w:szCs w:val="24"/>
        </w:rPr>
        <w:t>Члан 18.</w:t>
      </w:r>
      <w:proofErr w:type="gramEnd"/>
      <w:r w:rsidRPr="00DB6447">
        <w:rPr>
          <w:rFonts w:cstheme="minorHAnsi"/>
          <w:b/>
          <w:sz w:val="24"/>
          <w:szCs w:val="24"/>
        </w:rPr>
        <w:t xml:space="preserve"> </w:t>
      </w:r>
    </w:p>
    <w:p w:rsidR="00DC734E" w:rsidRPr="00DB6447" w:rsidRDefault="00DB6447">
      <w:pPr>
        <w:spacing w:after="90"/>
        <w:rPr>
          <w:rFonts w:cstheme="minorHAnsi"/>
          <w:sz w:val="24"/>
          <w:szCs w:val="24"/>
        </w:rPr>
      </w:pPr>
      <w:r w:rsidRPr="00DB6447">
        <w:rPr>
          <w:rFonts w:cstheme="minorHAnsi"/>
          <w:sz w:val="24"/>
          <w:szCs w:val="24"/>
        </w:rPr>
        <w:t>(1)</w:t>
      </w:r>
      <w:r w:rsidRPr="00DB6447">
        <w:rPr>
          <w:rFonts w:cstheme="minorHAnsi"/>
          <w:sz w:val="24"/>
          <w:szCs w:val="24"/>
        </w:rPr>
        <w:t xml:space="preserve"> Непокретности за које су издате грађевинске исправе на Град, по завршетку одобрених радова, носилац инвестиције за Град, записнички предаје организационој </w:t>
      </w:r>
      <w:r w:rsidRPr="00DB6447">
        <w:rPr>
          <w:rFonts w:cstheme="minorHAnsi"/>
          <w:sz w:val="24"/>
          <w:szCs w:val="24"/>
        </w:rPr>
        <w:lastRenderedPageBreak/>
        <w:t>јединици Градске управе Града Београда, односно јавном предузећу на одржавање и управљање.</w:t>
      </w:r>
    </w:p>
    <w:p w:rsidR="00DC734E" w:rsidRPr="00DB6447" w:rsidRDefault="00DB6447">
      <w:pPr>
        <w:spacing w:after="90"/>
        <w:rPr>
          <w:rFonts w:cstheme="minorHAnsi"/>
          <w:sz w:val="24"/>
          <w:szCs w:val="24"/>
        </w:rPr>
      </w:pPr>
      <w:r w:rsidRPr="00DB6447">
        <w:rPr>
          <w:rFonts w:cstheme="minorHAnsi"/>
          <w:sz w:val="24"/>
          <w:szCs w:val="24"/>
        </w:rPr>
        <w:t>(2) Запис</w:t>
      </w:r>
      <w:r w:rsidRPr="00DB6447">
        <w:rPr>
          <w:rFonts w:cstheme="minorHAnsi"/>
          <w:sz w:val="24"/>
          <w:szCs w:val="24"/>
        </w:rPr>
        <w:t xml:space="preserve">ник о примопредаји из става 1. </w:t>
      </w:r>
      <w:proofErr w:type="gramStart"/>
      <w:r w:rsidRPr="00DB6447">
        <w:rPr>
          <w:rFonts w:cstheme="minorHAnsi"/>
          <w:sz w:val="24"/>
          <w:szCs w:val="24"/>
        </w:rPr>
        <w:t>овог</w:t>
      </w:r>
      <w:proofErr w:type="gramEnd"/>
      <w:r w:rsidRPr="00DB6447">
        <w:rPr>
          <w:rFonts w:cstheme="minorHAnsi"/>
          <w:sz w:val="24"/>
          <w:szCs w:val="24"/>
        </w:rPr>
        <w:t xml:space="preserve"> члана, са документацијом подобном за упис права јавне својине Града, носилац инвестиције доставља организационој јединици надлежној за имовинско-правне послове.</w:t>
      </w:r>
    </w:p>
    <w:p w:rsidR="00DC734E" w:rsidRPr="00DB6447" w:rsidRDefault="00DB6447">
      <w:pPr>
        <w:spacing w:after="45"/>
        <w:jc w:val="center"/>
        <w:rPr>
          <w:rFonts w:cstheme="minorHAnsi"/>
          <w:sz w:val="24"/>
          <w:szCs w:val="24"/>
        </w:rPr>
      </w:pPr>
      <w:r w:rsidRPr="00DB6447">
        <w:rPr>
          <w:rFonts w:cstheme="minorHAnsi"/>
          <w:b/>
          <w:sz w:val="24"/>
          <w:szCs w:val="24"/>
        </w:rPr>
        <w:t xml:space="preserve"> Пословне зграде и пословни простор </w:t>
      </w:r>
    </w:p>
    <w:p w:rsidR="00DC734E" w:rsidRPr="00DB6447" w:rsidRDefault="00DB6447">
      <w:pPr>
        <w:spacing w:after="225"/>
        <w:jc w:val="center"/>
        <w:rPr>
          <w:rFonts w:cstheme="minorHAnsi"/>
          <w:sz w:val="24"/>
          <w:szCs w:val="24"/>
        </w:rPr>
      </w:pPr>
      <w:r w:rsidRPr="00DB6447">
        <w:rPr>
          <w:rFonts w:cstheme="minorHAnsi"/>
          <w:b/>
          <w:sz w:val="24"/>
          <w:szCs w:val="24"/>
        </w:rPr>
        <w:t xml:space="preserve"> </w:t>
      </w:r>
      <w:proofErr w:type="gramStart"/>
      <w:r w:rsidRPr="00DB6447">
        <w:rPr>
          <w:rFonts w:cstheme="minorHAnsi"/>
          <w:b/>
          <w:sz w:val="24"/>
          <w:szCs w:val="24"/>
        </w:rPr>
        <w:t>Члан 19.</w:t>
      </w:r>
      <w:proofErr w:type="gramEnd"/>
      <w:r w:rsidRPr="00DB6447">
        <w:rPr>
          <w:rFonts w:cstheme="minorHAnsi"/>
          <w:b/>
          <w:sz w:val="24"/>
          <w:szCs w:val="24"/>
        </w:rPr>
        <w:t xml:space="preserve"> </w:t>
      </w:r>
    </w:p>
    <w:p w:rsidR="00DC734E" w:rsidRPr="00DB6447" w:rsidRDefault="00DB6447">
      <w:pPr>
        <w:spacing w:after="90"/>
        <w:rPr>
          <w:rFonts w:cstheme="minorHAnsi"/>
          <w:sz w:val="24"/>
          <w:szCs w:val="24"/>
        </w:rPr>
      </w:pPr>
      <w:r w:rsidRPr="00DB6447">
        <w:rPr>
          <w:rFonts w:cstheme="minorHAnsi"/>
          <w:sz w:val="24"/>
          <w:szCs w:val="24"/>
        </w:rPr>
        <w:t>(1) Послове</w:t>
      </w:r>
      <w:r w:rsidRPr="00DB6447">
        <w:rPr>
          <w:rFonts w:cstheme="minorHAnsi"/>
          <w:sz w:val="24"/>
          <w:szCs w:val="24"/>
        </w:rPr>
        <w:t xml:space="preserve"> управљања и давања у закуп пословних зграда и пословног простора који су у јавној својини Града Београда, односно на којима Град Београд има посебна својинска овлашћења, који се дају у закуп ради остваривања прихода, обавља организациона јединица Градске </w:t>
      </w:r>
      <w:r w:rsidRPr="00DB6447">
        <w:rPr>
          <w:rFonts w:cstheme="minorHAnsi"/>
          <w:sz w:val="24"/>
          <w:szCs w:val="24"/>
        </w:rPr>
        <w:t>управе надлежна за обављање послова управљања и давања у закуп пословних зграда и пословног простора, осим пословних зграда и пословног простора којим управљају градске општине Барајево, Гроцка, Лазаревац, Младеновац, Обреновац, Сопот и Сурчин.</w:t>
      </w:r>
    </w:p>
    <w:p w:rsidR="00DC734E" w:rsidRPr="00DB6447" w:rsidRDefault="00DB6447">
      <w:pPr>
        <w:spacing w:after="90"/>
        <w:rPr>
          <w:rFonts w:cstheme="minorHAnsi"/>
          <w:sz w:val="24"/>
          <w:szCs w:val="24"/>
        </w:rPr>
      </w:pPr>
      <w:r w:rsidRPr="00DB6447">
        <w:rPr>
          <w:rFonts w:cstheme="minorHAnsi"/>
          <w:sz w:val="24"/>
          <w:szCs w:val="24"/>
        </w:rPr>
        <w:t xml:space="preserve">(2) </w:t>
      </w:r>
      <w:r w:rsidRPr="00DB6447">
        <w:rPr>
          <w:rFonts w:cstheme="minorHAnsi"/>
          <w:sz w:val="24"/>
          <w:szCs w:val="24"/>
        </w:rPr>
        <w:t>Средства реализована од давања у закуп пословних зграда и пословног простора су изворни приход буџета Града у складу са законом.</w:t>
      </w:r>
    </w:p>
    <w:p w:rsidR="00DC734E" w:rsidRPr="00DB6447" w:rsidRDefault="00DB6447">
      <w:pPr>
        <w:spacing w:after="225"/>
        <w:jc w:val="center"/>
        <w:rPr>
          <w:rFonts w:cstheme="minorHAnsi"/>
          <w:sz w:val="24"/>
          <w:szCs w:val="24"/>
        </w:rPr>
      </w:pPr>
      <w:r w:rsidRPr="00DB6447">
        <w:rPr>
          <w:rFonts w:cstheme="minorHAnsi"/>
          <w:b/>
          <w:sz w:val="24"/>
          <w:szCs w:val="24"/>
        </w:rPr>
        <w:t xml:space="preserve"> </w:t>
      </w:r>
      <w:proofErr w:type="gramStart"/>
      <w:r w:rsidRPr="00DB6447">
        <w:rPr>
          <w:rFonts w:cstheme="minorHAnsi"/>
          <w:b/>
          <w:sz w:val="24"/>
          <w:szCs w:val="24"/>
        </w:rPr>
        <w:t>Члан 20.</w:t>
      </w:r>
      <w:proofErr w:type="gramEnd"/>
      <w:r w:rsidRPr="00DB6447">
        <w:rPr>
          <w:rFonts w:cstheme="minorHAnsi"/>
          <w:b/>
          <w:sz w:val="24"/>
          <w:szCs w:val="24"/>
        </w:rPr>
        <w:t xml:space="preserve"> </w:t>
      </w:r>
    </w:p>
    <w:p w:rsidR="00DC734E" w:rsidRPr="00DB6447" w:rsidRDefault="00DB6447">
      <w:pPr>
        <w:spacing w:after="90"/>
        <w:rPr>
          <w:rFonts w:cstheme="minorHAnsi"/>
          <w:sz w:val="24"/>
          <w:szCs w:val="24"/>
        </w:rPr>
      </w:pPr>
      <w:r w:rsidRPr="00DB6447">
        <w:rPr>
          <w:rFonts w:cstheme="minorHAnsi"/>
          <w:sz w:val="24"/>
          <w:szCs w:val="24"/>
        </w:rPr>
        <w:t xml:space="preserve">(1) Градоначелник, на предлог Комисије за пословни простор, доноси одлуку о давању у закуп пословног простора којим </w:t>
      </w:r>
      <w:r w:rsidRPr="00DB6447">
        <w:rPr>
          <w:rFonts w:cstheme="minorHAnsi"/>
          <w:sz w:val="24"/>
          <w:szCs w:val="24"/>
        </w:rPr>
        <w:t>управља организациона јединица Градске управе надлежна за обављање послова управљања и давања у закуп пословних зграда и пословног простора.</w:t>
      </w:r>
    </w:p>
    <w:p w:rsidR="00DC734E" w:rsidRPr="00DB6447" w:rsidRDefault="00DB6447">
      <w:pPr>
        <w:spacing w:after="90"/>
        <w:rPr>
          <w:rFonts w:cstheme="minorHAnsi"/>
          <w:sz w:val="24"/>
          <w:szCs w:val="24"/>
        </w:rPr>
      </w:pPr>
      <w:r w:rsidRPr="00DB6447">
        <w:rPr>
          <w:rFonts w:cstheme="minorHAnsi"/>
          <w:sz w:val="24"/>
          <w:szCs w:val="24"/>
        </w:rPr>
        <w:t xml:space="preserve">(2) Организациона јединица из става 1. </w:t>
      </w:r>
      <w:proofErr w:type="gramStart"/>
      <w:r w:rsidRPr="00DB6447">
        <w:rPr>
          <w:rFonts w:cstheme="minorHAnsi"/>
          <w:sz w:val="24"/>
          <w:szCs w:val="24"/>
        </w:rPr>
        <w:t>овог</w:t>
      </w:r>
      <w:proofErr w:type="gramEnd"/>
      <w:r w:rsidRPr="00DB6447">
        <w:rPr>
          <w:rFonts w:cstheme="minorHAnsi"/>
          <w:sz w:val="24"/>
          <w:szCs w:val="24"/>
        </w:rPr>
        <w:t xml:space="preserve"> члана обавља послове у вези са давањем отказа уговора о закупу, односно</w:t>
      </w:r>
      <w:r w:rsidRPr="00DB6447">
        <w:rPr>
          <w:rFonts w:cstheme="minorHAnsi"/>
          <w:sz w:val="24"/>
          <w:szCs w:val="24"/>
        </w:rPr>
        <w:t xml:space="preserve"> раскида уговора о закупу пословних зграда и пословног простора.</w:t>
      </w:r>
    </w:p>
    <w:p w:rsidR="00DC734E" w:rsidRPr="00DB6447" w:rsidRDefault="00DB6447">
      <w:pPr>
        <w:spacing w:after="225"/>
        <w:jc w:val="center"/>
        <w:rPr>
          <w:rFonts w:cstheme="minorHAnsi"/>
          <w:sz w:val="24"/>
          <w:szCs w:val="24"/>
        </w:rPr>
      </w:pPr>
      <w:r w:rsidRPr="00DB6447">
        <w:rPr>
          <w:rFonts w:cstheme="minorHAnsi"/>
          <w:b/>
          <w:sz w:val="24"/>
          <w:szCs w:val="24"/>
        </w:rPr>
        <w:t xml:space="preserve"> </w:t>
      </w:r>
      <w:proofErr w:type="gramStart"/>
      <w:r w:rsidRPr="00DB6447">
        <w:rPr>
          <w:rFonts w:cstheme="minorHAnsi"/>
          <w:b/>
          <w:sz w:val="24"/>
          <w:szCs w:val="24"/>
        </w:rPr>
        <w:t>Члан 21.</w:t>
      </w:r>
      <w:proofErr w:type="gramEnd"/>
      <w:r w:rsidRPr="00DB6447">
        <w:rPr>
          <w:rFonts w:cstheme="minorHAnsi"/>
          <w:b/>
          <w:sz w:val="24"/>
          <w:szCs w:val="24"/>
        </w:rPr>
        <w:t xml:space="preserve"> </w:t>
      </w:r>
    </w:p>
    <w:p w:rsidR="00DC734E" w:rsidRPr="00DB6447" w:rsidRDefault="00DB6447">
      <w:pPr>
        <w:spacing w:after="90"/>
        <w:rPr>
          <w:rFonts w:cstheme="minorHAnsi"/>
          <w:sz w:val="24"/>
          <w:szCs w:val="24"/>
        </w:rPr>
      </w:pPr>
      <w:r w:rsidRPr="00DB6447">
        <w:rPr>
          <w:rFonts w:cstheme="minorHAnsi"/>
          <w:sz w:val="24"/>
          <w:szCs w:val="24"/>
        </w:rPr>
        <w:t>Градоначелник на образложени предлог Комисије за пословни простор, поступајући по образложеном захтеву закупца, који се доставља организационој јединици Градске управе надлежној за</w:t>
      </w:r>
      <w:r w:rsidRPr="00DB6447">
        <w:rPr>
          <w:rFonts w:cstheme="minorHAnsi"/>
          <w:sz w:val="24"/>
          <w:szCs w:val="24"/>
        </w:rPr>
        <w:t xml:space="preserve"> обављање послова управљања и давања у закуп пословних зграда и пословног простора, доноси одлуку о умањењу закупнине закупцу који је извео радове на инвестиционом одржавању на закупљеној пословној згради односно пословном простору у јавној својини Града, </w:t>
      </w:r>
      <w:r w:rsidRPr="00DB6447">
        <w:rPr>
          <w:rFonts w:cstheme="minorHAnsi"/>
          <w:sz w:val="24"/>
          <w:szCs w:val="24"/>
        </w:rPr>
        <w:t>односно на којем Град има посебна својинска овлашћења, а којим управља организациона јединица градске управе надлежна за обављање послова управљања и давања у закуп пословних зграда и пословног простора.</w:t>
      </w:r>
    </w:p>
    <w:p w:rsidR="00DC734E" w:rsidRPr="00DB6447" w:rsidRDefault="00DB6447">
      <w:pPr>
        <w:spacing w:after="45"/>
        <w:jc w:val="center"/>
        <w:rPr>
          <w:rFonts w:cstheme="minorHAnsi"/>
          <w:sz w:val="24"/>
          <w:szCs w:val="24"/>
        </w:rPr>
      </w:pPr>
      <w:r w:rsidRPr="00DB6447">
        <w:rPr>
          <w:rFonts w:cstheme="minorHAnsi"/>
          <w:b/>
          <w:sz w:val="24"/>
          <w:szCs w:val="24"/>
        </w:rPr>
        <w:t xml:space="preserve"> Располагање непокретностима у поступку уређивања гр</w:t>
      </w:r>
      <w:r w:rsidRPr="00DB6447">
        <w:rPr>
          <w:rFonts w:cstheme="minorHAnsi"/>
          <w:b/>
          <w:sz w:val="24"/>
          <w:szCs w:val="24"/>
        </w:rPr>
        <w:t xml:space="preserve">ађевинског земљишта </w:t>
      </w:r>
    </w:p>
    <w:p w:rsidR="00DC734E" w:rsidRPr="00DB6447" w:rsidRDefault="00DB6447">
      <w:pPr>
        <w:spacing w:after="225"/>
        <w:jc w:val="center"/>
        <w:rPr>
          <w:rFonts w:cstheme="minorHAnsi"/>
          <w:sz w:val="24"/>
          <w:szCs w:val="24"/>
        </w:rPr>
      </w:pPr>
      <w:r w:rsidRPr="00DB6447">
        <w:rPr>
          <w:rFonts w:cstheme="minorHAnsi"/>
          <w:b/>
          <w:sz w:val="24"/>
          <w:szCs w:val="24"/>
        </w:rPr>
        <w:t xml:space="preserve"> Члан 21а </w:t>
      </w:r>
    </w:p>
    <w:p w:rsidR="00DC734E" w:rsidRPr="00DB6447" w:rsidRDefault="00DB6447">
      <w:pPr>
        <w:spacing w:after="90"/>
        <w:rPr>
          <w:rFonts w:cstheme="minorHAnsi"/>
          <w:sz w:val="24"/>
          <w:szCs w:val="24"/>
        </w:rPr>
      </w:pPr>
      <w:r w:rsidRPr="00DB6447">
        <w:rPr>
          <w:rFonts w:cstheme="minorHAnsi"/>
          <w:sz w:val="24"/>
          <w:szCs w:val="24"/>
        </w:rPr>
        <w:lastRenderedPageBreak/>
        <w:t>(1) У поступку отуђења непокретности из јавне својине Града Београда на име накнаде тржишне вредности за експроприсану стамбени објекат или стан (у даљем тексту: експроприсане непокретности) који је прибављен у јавну својину</w:t>
      </w:r>
      <w:r w:rsidRPr="00DB6447">
        <w:rPr>
          <w:rFonts w:cstheme="minorHAnsi"/>
          <w:sz w:val="24"/>
          <w:szCs w:val="24"/>
        </w:rPr>
        <w:t xml:space="preserve"> Града у складу са законом којим се уређује експропријација објеката, на захтев ранијег сопственика експроприсане непокретности, стан који је у јавној својини града Београда може се дати у својину или сусвојину.</w:t>
      </w:r>
    </w:p>
    <w:p w:rsidR="00DC734E" w:rsidRPr="00DB6447" w:rsidRDefault="00DB6447">
      <w:pPr>
        <w:spacing w:after="90"/>
        <w:rPr>
          <w:rFonts w:cstheme="minorHAnsi"/>
          <w:sz w:val="24"/>
          <w:szCs w:val="24"/>
        </w:rPr>
      </w:pPr>
      <w:r w:rsidRPr="00DB6447">
        <w:rPr>
          <w:rFonts w:cstheme="minorHAnsi"/>
          <w:sz w:val="24"/>
          <w:szCs w:val="24"/>
        </w:rPr>
        <w:t>(2) Надлежним органом за процену тржишне вре</w:t>
      </w:r>
      <w:r w:rsidRPr="00DB6447">
        <w:rPr>
          <w:rFonts w:cstheme="minorHAnsi"/>
          <w:sz w:val="24"/>
          <w:szCs w:val="24"/>
        </w:rPr>
        <w:t>дности експроприсане непокретности, као и непокретности која је у јавној својини града Београда сматра се организациона јединица Градске управе Града Београда надлежна за послове процене тржишне вредности непокретности, Републички орган надлежан за процену</w:t>
      </w:r>
      <w:r w:rsidRPr="00DB6447">
        <w:rPr>
          <w:rFonts w:cstheme="minorHAnsi"/>
          <w:sz w:val="24"/>
          <w:szCs w:val="24"/>
        </w:rPr>
        <w:t xml:space="preserve"> тржишне вредности или лиценцирани проценитељ.</w:t>
      </w:r>
    </w:p>
    <w:p w:rsidR="00DC734E" w:rsidRPr="00DB6447" w:rsidRDefault="00DB6447">
      <w:pPr>
        <w:spacing w:after="90"/>
        <w:rPr>
          <w:rFonts w:cstheme="minorHAnsi"/>
          <w:sz w:val="24"/>
          <w:szCs w:val="24"/>
        </w:rPr>
      </w:pPr>
      <w:r w:rsidRPr="00DB6447">
        <w:rPr>
          <w:rFonts w:cstheme="minorHAnsi"/>
          <w:sz w:val="24"/>
          <w:szCs w:val="24"/>
        </w:rPr>
        <w:t>(3) У случају када је тржишна вредност стана који се даје на име накнаде већа од тржишне вредности експроприсане непокретности, на разлици у вредности исказаној у површини стана, Град Београд задржава право ја</w:t>
      </w:r>
      <w:r w:rsidRPr="00DB6447">
        <w:rPr>
          <w:rFonts w:cstheme="minorHAnsi"/>
          <w:sz w:val="24"/>
          <w:szCs w:val="24"/>
        </w:rPr>
        <w:t>вне својине, а ранији сопственик експроприсане непокретности стиче право закупа на период од пет година, са могућношћу продужења истог.</w:t>
      </w:r>
    </w:p>
    <w:p w:rsidR="00DC734E" w:rsidRPr="00DB6447" w:rsidRDefault="00DB6447">
      <w:pPr>
        <w:spacing w:after="90"/>
        <w:rPr>
          <w:rFonts w:cstheme="minorHAnsi"/>
          <w:sz w:val="24"/>
          <w:szCs w:val="24"/>
        </w:rPr>
      </w:pPr>
      <w:r w:rsidRPr="00DB6447">
        <w:rPr>
          <w:rFonts w:cstheme="minorHAnsi"/>
          <w:sz w:val="24"/>
          <w:szCs w:val="24"/>
        </w:rPr>
        <w:t>(4) На захтев ранијег сопственика експроприсане непокретности површина стана која му је дата у закуп у складу са одредба</w:t>
      </w:r>
      <w:r w:rsidRPr="00DB6447">
        <w:rPr>
          <w:rFonts w:cstheme="minorHAnsi"/>
          <w:sz w:val="24"/>
          <w:szCs w:val="24"/>
        </w:rPr>
        <w:t>ма претходног става овог члана може се отуђити из јавне својине града Београда, непосредном погодбом, по тржишној вредности.</w:t>
      </w:r>
    </w:p>
    <w:p w:rsidR="00DC734E" w:rsidRPr="00DB6447" w:rsidRDefault="00DB6447">
      <w:pPr>
        <w:spacing w:after="90"/>
        <w:rPr>
          <w:rFonts w:cstheme="minorHAnsi"/>
          <w:sz w:val="24"/>
          <w:szCs w:val="24"/>
        </w:rPr>
      </w:pPr>
      <w:r w:rsidRPr="00DB6447">
        <w:rPr>
          <w:rFonts w:cstheme="minorHAnsi"/>
          <w:sz w:val="24"/>
          <w:szCs w:val="24"/>
        </w:rPr>
        <w:t>(5) Градоначелник, на предлог организационе јединице Градске управе Града Београда надлежне за имовинско-правне послове, доноси одл</w:t>
      </w:r>
      <w:r w:rsidRPr="00DB6447">
        <w:rPr>
          <w:rFonts w:cstheme="minorHAnsi"/>
          <w:sz w:val="24"/>
          <w:szCs w:val="24"/>
        </w:rPr>
        <w:t xml:space="preserve">уку о располагању непокретностима у јавној својини Град Београда у складу са одредбама овог члана. </w:t>
      </w:r>
      <w:proofErr w:type="gramStart"/>
      <w:r w:rsidRPr="00DB6447">
        <w:rPr>
          <w:rFonts w:cstheme="minorHAnsi"/>
          <w:sz w:val="24"/>
          <w:szCs w:val="24"/>
        </w:rPr>
        <w:t>У поступку доношења одлуке учествују стручно радно тело и Комисија за имовинско-правна питања из члана 8.</w:t>
      </w:r>
      <w:proofErr w:type="gramEnd"/>
      <w:r w:rsidRPr="00DB6447">
        <w:rPr>
          <w:rFonts w:cstheme="minorHAnsi"/>
          <w:sz w:val="24"/>
          <w:szCs w:val="24"/>
        </w:rPr>
        <w:t xml:space="preserve"> </w:t>
      </w:r>
      <w:proofErr w:type="gramStart"/>
      <w:r w:rsidRPr="00DB6447">
        <w:rPr>
          <w:rFonts w:cstheme="minorHAnsi"/>
          <w:sz w:val="24"/>
          <w:szCs w:val="24"/>
        </w:rPr>
        <w:t>ст</w:t>
      </w:r>
      <w:proofErr w:type="gramEnd"/>
      <w:r w:rsidRPr="00DB6447">
        <w:rPr>
          <w:rFonts w:cstheme="minorHAnsi"/>
          <w:sz w:val="24"/>
          <w:szCs w:val="24"/>
        </w:rPr>
        <w:t xml:space="preserve">. 3. </w:t>
      </w:r>
      <w:proofErr w:type="gramStart"/>
      <w:r w:rsidRPr="00DB6447">
        <w:rPr>
          <w:rFonts w:cstheme="minorHAnsi"/>
          <w:sz w:val="24"/>
          <w:szCs w:val="24"/>
        </w:rPr>
        <w:t>и</w:t>
      </w:r>
      <w:proofErr w:type="gramEnd"/>
      <w:r w:rsidRPr="00DB6447">
        <w:rPr>
          <w:rFonts w:cstheme="minorHAnsi"/>
          <w:sz w:val="24"/>
          <w:szCs w:val="24"/>
        </w:rPr>
        <w:t xml:space="preserve"> 4. </w:t>
      </w:r>
      <w:proofErr w:type="gramStart"/>
      <w:r w:rsidRPr="00DB6447">
        <w:rPr>
          <w:rFonts w:cstheme="minorHAnsi"/>
          <w:sz w:val="24"/>
          <w:szCs w:val="24"/>
        </w:rPr>
        <w:t>ове</w:t>
      </w:r>
      <w:proofErr w:type="gramEnd"/>
      <w:r w:rsidRPr="00DB6447">
        <w:rPr>
          <w:rFonts w:cstheme="minorHAnsi"/>
          <w:sz w:val="24"/>
          <w:szCs w:val="24"/>
        </w:rPr>
        <w:t xml:space="preserve"> одлуке. </w:t>
      </w:r>
    </w:p>
    <w:p w:rsidR="00DC734E" w:rsidRPr="00DB6447" w:rsidRDefault="00DB6447">
      <w:pPr>
        <w:spacing w:after="90"/>
        <w:rPr>
          <w:rFonts w:cstheme="minorHAnsi"/>
          <w:sz w:val="24"/>
          <w:szCs w:val="24"/>
        </w:rPr>
      </w:pPr>
      <w:r w:rsidRPr="00DB6447">
        <w:rPr>
          <w:rFonts w:cstheme="minorHAnsi"/>
          <w:sz w:val="24"/>
          <w:szCs w:val="24"/>
        </w:rPr>
        <w:t>(6) О давању стана у своји</w:t>
      </w:r>
      <w:r w:rsidRPr="00DB6447">
        <w:rPr>
          <w:rFonts w:cstheme="minorHAnsi"/>
          <w:sz w:val="24"/>
          <w:szCs w:val="24"/>
        </w:rPr>
        <w:t>ну, односно сусвојину, са ранијим сопствеником експроприсане непокретности, закључује се споразум пред органом управе надлежним за имовинско-правне послове који је донео правноснажно решење о експропријацији.</w:t>
      </w:r>
    </w:p>
    <w:p w:rsidR="00DC734E" w:rsidRPr="00DB6447" w:rsidRDefault="00DB6447">
      <w:pPr>
        <w:spacing w:after="90"/>
        <w:rPr>
          <w:rFonts w:cstheme="minorHAnsi"/>
          <w:sz w:val="24"/>
          <w:szCs w:val="24"/>
        </w:rPr>
      </w:pPr>
      <w:r w:rsidRPr="00DB6447">
        <w:rPr>
          <w:rFonts w:cstheme="minorHAnsi"/>
          <w:sz w:val="24"/>
          <w:szCs w:val="24"/>
        </w:rPr>
        <w:t xml:space="preserve">(7) Уговор о закупу, односно уговор о отуђењу </w:t>
      </w:r>
      <w:r w:rsidRPr="00DB6447">
        <w:rPr>
          <w:rFonts w:cstheme="minorHAnsi"/>
          <w:sz w:val="24"/>
          <w:szCs w:val="24"/>
        </w:rPr>
        <w:t xml:space="preserve">закључују ранији сопственик експроприсане непокретности у складу са одлуком из става 6. </w:t>
      </w:r>
      <w:proofErr w:type="gramStart"/>
      <w:r w:rsidRPr="00DB6447">
        <w:rPr>
          <w:rFonts w:cstheme="minorHAnsi"/>
          <w:sz w:val="24"/>
          <w:szCs w:val="24"/>
        </w:rPr>
        <w:t>овог</w:t>
      </w:r>
      <w:proofErr w:type="gramEnd"/>
      <w:r w:rsidRPr="00DB6447">
        <w:rPr>
          <w:rFonts w:cstheme="minorHAnsi"/>
          <w:sz w:val="24"/>
          <w:szCs w:val="24"/>
        </w:rPr>
        <w:t xml:space="preserve"> члана.</w:t>
      </w:r>
    </w:p>
    <w:p w:rsidR="00DC734E" w:rsidRPr="00DB6447" w:rsidRDefault="00DB6447">
      <w:pPr>
        <w:spacing w:after="225"/>
        <w:jc w:val="center"/>
        <w:rPr>
          <w:rFonts w:cstheme="minorHAnsi"/>
          <w:sz w:val="24"/>
          <w:szCs w:val="24"/>
        </w:rPr>
      </w:pPr>
      <w:r w:rsidRPr="00DB6447">
        <w:rPr>
          <w:rFonts w:cstheme="minorHAnsi"/>
          <w:b/>
          <w:sz w:val="24"/>
          <w:szCs w:val="24"/>
        </w:rPr>
        <w:t xml:space="preserve"> Члан 21б </w:t>
      </w:r>
    </w:p>
    <w:p w:rsidR="00DC734E" w:rsidRPr="00DB6447" w:rsidRDefault="00DB6447">
      <w:pPr>
        <w:spacing w:after="90"/>
        <w:rPr>
          <w:rFonts w:cstheme="minorHAnsi"/>
          <w:sz w:val="24"/>
          <w:szCs w:val="24"/>
        </w:rPr>
      </w:pPr>
      <w:r w:rsidRPr="00DB6447">
        <w:rPr>
          <w:rFonts w:cstheme="minorHAnsi"/>
          <w:sz w:val="24"/>
          <w:szCs w:val="24"/>
        </w:rPr>
        <w:t>(1) У поступку отуђења непокретности из јавне својине Града Београда на име накнаде тржишне вредности за експроприсани пословни простор који је п</w:t>
      </w:r>
      <w:r w:rsidRPr="00DB6447">
        <w:rPr>
          <w:rFonts w:cstheme="minorHAnsi"/>
          <w:sz w:val="24"/>
          <w:szCs w:val="24"/>
        </w:rPr>
        <w:t>рибављен у јавну својину Града у складу са законом којим се уређује експропријација објеката, на захтев ранијег сопственика експроприсаног пословног простора, пословни простор који је у јавној својини Града Београда може се дати у својину или сусвојину.</w:t>
      </w:r>
    </w:p>
    <w:p w:rsidR="00DC734E" w:rsidRPr="00DB6447" w:rsidRDefault="00DB6447">
      <w:pPr>
        <w:spacing w:after="90"/>
        <w:rPr>
          <w:rFonts w:cstheme="minorHAnsi"/>
          <w:sz w:val="24"/>
          <w:szCs w:val="24"/>
        </w:rPr>
      </w:pPr>
      <w:r w:rsidRPr="00DB6447">
        <w:rPr>
          <w:rFonts w:cstheme="minorHAnsi"/>
          <w:sz w:val="24"/>
          <w:szCs w:val="24"/>
        </w:rPr>
        <w:lastRenderedPageBreak/>
        <w:t>(2</w:t>
      </w:r>
      <w:r w:rsidRPr="00DB6447">
        <w:rPr>
          <w:rFonts w:cstheme="minorHAnsi"/>
          <w:sz w:val="24"/>
          <w:szCs w:val="24"/>
        </w:rPr>
        <w:t>) На поступак отуђења пословног простора из јавне својине Града Београда у складу са претходним ставом овог члана, аналогно се примењују одредбе члана 21а, осим става 3.</w:t>
      </w:r>
    </w:p>
    <w:p w:rsidR="00DC734E" w:rsidRPr="00DB6447" w:rsidRDefault="00DB6447">
      <w:pPr>
        <w:spacing w:after="90"/>
        <w:rPr>
          <w:rFonts w:cstheme="minorHAnsi"/>
          <w:sz w:val="24"/>
          <w:szCs w:val="24"/>
        </w:rPr>
      </w:pPr>
      <w:r w:rsidRPr="00DB6447">
        <w:rPr>
          <w:rFonts w:cstheme="minorHAnsi"/>
          <w:sz w:val="24"/>
          <w:szCs w:val="24"/>
        </w:rPr>
        <w:t xml:space="preserve">(3) У случају када је тржишна вредност пословног простора који се даје на име накнаде </w:t>
      </w:r>
      <w:r w:rsidRPr="00DB6447">
        <w:rPr>
          <w:rFonts w:cstheme="minorHAnsi"/>
          <w:sz w:val="24"/>
          <w:szCs w:val="24"/>
        </w:rPr>
        <w:t>већа од тржишне вредности експроприсаног пословног простора, на разлици у вредности исказаној у површини пословног простора, Град Београд задржава право јавне својине, а ранијем сопственику експроприсаног пословног простора може се дати у закуп непосредном</w:t>
      </w:r>
      <w:r w:rsidRPr="00DB6447">
        <w:rPr>
          <w:rFonts w:cstheme="minorHAnsi"/>
          <w:sz w:val="24"/>
          <w:szCs w:val="24"/>
        </w:rPr>
        <w:t xml:space="preserve"> погодбом ако је то у конкретном случају једино могуће решење по закупнини утврђеној одлукама Скупштине Града Београда.</w:t>
      </w:r>
    </w:p>
    <w:p w:rsidR="00DC734E" w:rsidRPr="00DB6447" w:rsidRDefault="00DB6447">
      <w:pPr>
        <w:spacing w:after="225"/>
        <w:jc w:val="center"/>
        <w:rPr>
          <w:rFonts w:cstheme="minorHAnsi"/>
          <w:sz w:val="24"/>
          <w:szCs w:val="24"/>
        </w:rPr>
      </w:pPr>
      <w:r w:rsidRPr="00DB6447">
        <w:rPr>
          <w:rFonts w:cstheme="minorHAnsi"/>
          <w:b/>
          <w:sz w:val="24"/>
          <w:szCs w:val="24"/>
        </w:rPr>
        <w:t xml:space="preserve"> Члан 21в </w:t>
      </w:r>
    </w:p>
    <w:p w:rsidR="00DC734E" w:rsidRPr="00DB6447" w:rsidRDefault="00DB6447">
      <w:pPr>
        <w:spacing w:after="90"/>
        <w:rPr>
          <w:rFonts w:cstheme="minorHAnsi"/>
          <w:sz w:val="24"/>
          <w:szCs w:val="24"/>
        </w:rPr>
      </w:pPr>
      <w:r w:rsidRPr="00DB6447">
        <w:rPr>
          <w:rFonts w:cstheme="minorHAnsi"/>
          <w:sz w:val="24"/>
          <w:szCs w:val="24"/>
        </w:rPr>
        <w:t>(1) У поступку прибављања путем изградње објеката јавне намене, власнику незаконито изграђеног објекта који се налази на земљ</w:t>
      </w:r>
      <w:r w:rsidRPr="00DB6447">
        <w:rPr>
          <w:rFonts w:cstheme="minorHAnsi"/>
          <w:sz w:val="24"/>
          <w:szCs w:val="24"/>
        </w:rPr>
        <w:t>ишту намењеном за изградњу објеката јавне намене за које се у складу са законом којим се уређује експропријација објеката утврђује јавни интерес, а који се у поступку привођења земљишта урбанистичкој намени у складу са програмом уређивања и доделе грађевин</w:t>
      </w:r>
      <w:r w:rsidRPr="00DB6447">
        <w:rPr>
          <w:rFonts w:cstheme="minorHAnsi"/>
          <w:sz w:val="24"/>
          <w:szCs w:val="24"/>
        </w:rPr>
        <w:t>ског земљишта предаје Граду ради рушења, може се исплатити накнада у висини грађевинске вредности објекта, ако у конкретном случају то представља једино могуће решење.</w:t>
      </w:r>
    </w:p>
    <w:p w:rsidR="00DC734E" w:rsidRPr="00DB6447" w:rsidRDefault="00DB6447">
      <w:pPr>
        <w:spacing w:after="90"/>
        <w:rPr>
          <w:rFonts w:cstheme="minorHAnsi"/>
          <w:sz w:val="24"/>
          <w:szCs w:val="24"/>
        </w:rPr>
      </w:pPr>
      <w:r w:rsidRPr="00DB6447">
        <w:rPr>
          <w:rFonts w:cstheme="minorHAnsi"/>
          <w:sz w:val="24"/>
          <w:szCs w:val="24"/>
        </w:rPr>
        <w:t>(2) Накнада у висини грађевинске вредности може се исплатити власницима незаконито изгра</w:t>
      </w:r>
      <w:r w:rsidRPr="00DB6447">
        <w:rPr>
          <w:rFonts w:cstheme="minorHAnsi"/>
          <w:sz w:val="24"/>
          <w:szCs w:val="24"/>
        </w:rPr>
        <w:t xml:space="preserve">ђених објеката за непокретности из става 1. </w:t>
      </w:r>
      <w:proofErr w:type="gramStart"/>
      <w:r w:rsidRPr="00DB6447">
        <w:rPr>
          <w:rFonts w:cstheme="minorHAnsi"/>
          <w:sz w:val="24"/>
          <w:szCs w:val="24"/>
        </w:rPr>
        <w:t>овог</w:t>
      </w:r>
      <w:proofErr w:type="gramEnd"/>
      <w:r w:rsidRPr="00DB6447">
        <w:rPr>
          <w:rFonts w:cstheme="minorHAnsi"/>
          <w:sz w:val="24"/>
          <w:szCs w:val="24"/>
        </w:rPr>
        <w:t xml:space="preserve"> члана које су видљиве на сателитском снимку територије Републике Србије из 2015. </w:t>
      </w:r>
      <w:proofErr w:type="gramStart"/>
      <w:r w:rsidRPr="00DB6447">
        <w:rPr>
          <w:rFonts w:cstheme="minorHAnsi"/>
          <w:sz w:val="24"/>
          <w:szCs w:val="24"/>
        </w:rPr>
        <w:t>године</w:t>
      </w:r>
      <w:proofErr w:type="gramEnd"/>
      <w:r w:rsidRPr="00DB6447">
        <w:rPr>
          <w:rFonts w:cstheme="minorHAnsi"/>
          <w:sz w:val="24"/>
          <w:szCs w:val="24"/>
        </w:rPr>
        <w:t xml:space="preserve"> и за које је поступак озакоњења у току.</w:t>
      </w:r>
    </w:p>
    <w:p w:rsidR="00DC734E" w:rsidRPr="00DB6447" w:rsidRDefault="00DB6447">
      <w:pPr>
        <w:spacing w:after="90"/>
        <w:rPr>
          <w:rFonts w:cstheme="minorHAnsi"/>
          <w:sz w:val="24"/>
          <w:szCs w:val="24"/>
        </w:rPr>
      </w:pPr>
      <w:r w:rsidRPr="00DB6447">
        <w:rPr>
          <w:rFonts w:cstheme="minorHAnsi"/>
          <w:sz w:val="24"/>
          <w:szCs w:val="24"/>
        </w:rPr>
        <w:t xml:space="preserve">(3) Процену грађевинске вредности непокретности из става 1. </w:t>
      </w:r>
      <w:proofErr w:type="gramStart"/>
      <w:r w:rsidRPr="00DB6447">
        <w:rPr>
          <w:rFonts w:cstheme="minorHAnsi"/>
          <w:sz w:val="24"/>
          <w:szCs w:val="24"/>
        </w:rPr>
        <w:t>овог</w:t>
      </w:r>
      <w:proofErr w:type="gramEnd"/>
      <w:r w:rsidRPr="00DB6447">
        <w:rPr>
          <w:rFonts w:cstheme="minorHAnsi"/>
          <w:sz w:val="24"/>
          <w:szCs w:val="24"/>
        </w:rPr>
        <w:t xml:space="preserve"> члана врши уст</w:t>
      </w:r>
      <w:r w:rsidRPr="00DB6447">
        <w:rPr>
          <w:rFonts w:cstheme="minorHAnsi"/>
          <w:sz w:val="24"/>
          <w:szCs w:val="24"/>
        </w:rPr>
        <w:t>анова овлашћена за обављање послова вештачења.</w:t>
      </w:r>
    </w:p>
    <w:p w:rsidR="00DC734E" w:rsidRPr="00DB6447" w:rsidRDefault="00DB6447">
      <w:pPr>
        <w:spacing w:after="90"/>
        <w:rPr>
          <w:rFonts w:cstheme="minorHAnsi"/>
          <w:sz w:val="24"/>
          <w:szCs w:val="24"/>
        </w:rPr>
      </w:pPr>
      <w:r w:rsidRPr="00DB6447">
        <w:rPr>
          <w:rFonts w:cstheme="minorHAnsi"/>
          <w:sz w:val="24"/>
          <w:szCs w:val="24"/>
        </w:rPr>
        <w:t xml:space="preserve">(4) Градоначелник града Београда доноси одлуку о исплати накнаде на име грађевинске вредности за непокретности из става 1. </w:t>
      </w:r>
      <w:proofErr w:type="gramStart"/>
      <w:r w:rsidRPr="00DB6447">
        <w:rPr>
          <w:rFonts w:cstheme="minorHAnsi"/>
          <w:sz w:val="24"/>
          <w:szCs w:val="24"/>
        </w:rPr>
        <w:t>овог</w:t>
      </w:r>
      <w:proofErr w:type="gramEnd"/>
      <w:r w:rsidRPr="00DB6447">
        <w:rPr>
          <w:rFonts w:cstheme="minorHAnsi"/>
          <w:sz w:val="24"/>
          <w:szCs w:val="24"/>
        </w:rPr>
        <w:t xml:space="preserve"> члана на предлог организационе јединице Градске управе града Београда надлежне за</w:t>
      </w:r>
      <w:r w:rsidRPr="00DB6447">
        <w:rPr>
          <w:rFonts w:cstheme="minorHAnsi"/>
          <w:sz w:val="24"/>
          <w:szCs w:val="24"/>
        </w:rPr>
        <w:t xml:space="preserve"> комуналне и стамбене послове.</w:t>
      </w:r>
    </w:p>
    <w:p w:rsidR="00DC734E" w:rsidRPr="00DB6447" w:rsidRDefault="00DB6447">
      <w:pPr>
        <w:spacing w:after="90"/>
        <w:rPr>
          <w:rFonts w:cstheme="minorHAnsi"/>
          <w:sz w:val="24"/>
          <w:szCs w:val="24"/>
        </w:rPr>
      </w:pPr>
      <w:r w:rsidRPr="00DB6447">
        <w:rPr>
          <w:rFonts w:cstheme="minorHAnsi"/>
          <w:sz w:val="24"/>
          <w:szCs w:val="24"/>
        </w:rPr>
        <w:t xml:space="preserve">(5) Организациона јединица Градске управе Града Београда надлежна за комуналне и стамбене послове уз предлог за доношење одлуке о исплати накнаде на име грађевинске вредности доставља захтев Дирекције за грађевинско земљиште </w:t>
      </w:r>
      <w:r w:rsidRPr="00DB6447">
        <w:rPr>
          <w:rFonts w:cstheme="minorHAnsi"/>
          <w:sz w:val="24"/>
          <w:szCs w:val="24"/>
        </w:rPr>
        <w:t xml:space="preserve">и изградњу Београда ЈП са извршеном проценом грађевинске вредности из става 3. </w:t>
      </w:r>
      <w:proofErr w:type="gramStart"/>
      <w:r w:rsidRPr="00DB6447">
        <w:rPr>
          <w:rFonts w:cstheme="minorHAnsi"/>
          <w:sz w:val="24"/>
          <w:szCs w:val="24"/>
        </w:rPr>
        <w:t>овог</w:t>
      </w:r>
      <w:proofErr w:type="gramEnd"/>
      <w:r w:rsidRPr="00DB6447">
        <w:rPr>
          <w:rFonts w:cstheme="minorHAnsi"/>
          <w:sz w:val="24"/>
          <w:szCs w:val="24"/>
        </w:rPr>
        <w:t xml:space="preserve"> члана.</w:t>
      </w:r>
    </w:p>
    <w:p w:rsidR="00DC734E" w:rsidRPr="00DB6447" w:rsidRDefault="00DB6447">
      <w:pPr>
        <w:spacing w:after="90"/>
        <w:rPr>
          <w:rFonts w:cstheme="minorHAnsi"/>
          <w:sz w:val="24"/>
          <w:szCs w:val="24"/>
        </w:rPr>
      </w:pPr>
      <w:r w:rsidRPr="00DB6447">
        <w:rPr>
          <w:rFonts w:cstheme="minorHAnsi"/>
          <w:sz w:val="24"/>
          <w:szCs w:val="24"/>
        </w:rPr>
        <w:t>(6) Власник незаконито изграђеног објекта, организациона јединица Градске управе Града Београда надлежна за комуналне и стамбене послове и Дирекција за грађевинско з</w:t>
      </w:r>
      <w:r w:rsidRPr="00DB6447">
        <w:rPr>
          <w:rFonts w:cstheme="minorHAnsi"/>
          <w:sz w:val="24"/>
          <w:szCs w:val="24"/>
        </w:rPr>
        <w:t>емљиште и изградњу Београда ЈП, закључују уговор о исплати накнаде на име грађевинске вредности објекта, који нарочито садржи:</w:t>
      </w:r>
    </w:p>
    <w:p w:rsidR="00DC734E" w:rsidRPr="00DB6447" w:rsidRDefault="00DB6447">
      <w:pPr>
        <w:spacing w:after="90"/>
        <w:ind w:left="600"/>
        <w:rPr>
          <w:rFonts w:cstheme="minorHAnsi"/>
          <w:sz w:val="24"/>
          <w:szCs w:val="24"/>
        </w:rPr>
      </w:pPr>
      <w:r w:rsidRPr="00DB6447">
        <w:rPr>
          <w:rFonts w:cstheme="minorHAnsi"/>
          <w:sz w:val="24"/>
          <w:szCs w:val="24"/>
        </w:rPr>
        <w:lastRenderedPageBreak/>
        <w:t xml:space="preserve">1. </w:t>
      </w:r>
      <w:proofErr w:type="gramStart"/>
      <w:r w:rsidRPr="00DB6447">
        <w:rPr>
          <w:rFonts w:cstheme="minorHAnsi"/>
          <w:sz w:val="24"/>
          <w:szCs w:val="24"/>
        </w:rPr>
        <w:t>тачку</w:t>
      </w:r>
      <w:proofErr w:type="gramEnd"/>
      <w:r w:rsidRPr="00DB6447">
        <w:rPr>
          <w:rFonts w:cstheme="minorHAnsi"/>
          <w:sz w:val="24"/>
          <w:szCs w:val="24"/>
        </w:rPr>
        <w:t xml:space="preserve"> програма уређивања и доделе грађевинског земљишта на којој су предвиђене активности за привођење земљишта планираној </w:t>
      </w:r>
      <w:r w:rsidRPr="00DB6447">
        <w:rPr>
          <w:rFonts w:cstheme="minorHAnsi"/>
          <w:sz w:val="24"/>
          <w:szCs w:val="24"/>
        </w:rPr>
        <w:t>намени;</w:t>
      </w:r>
    </w:p>
    <w:p w:rsidR="00DC734E" w:rsidRPr="00DB6447" w:rsidRDefault="00DB6447">
      <w:pPr>
        <w:spacing w:after="90"/>
        <w:ind w:left="600"/>
        <w:rPr>
          <w:rFonts w:cstheme="minorHAnsi"/>
          <w:sz w:val="24"/>
          <w:szCs w:val="24"/>
        </w:rPr>
      </w:pPr>
      <w:r w:rsidRPr="00DB6447">
        <w:rPr>
          <w:rFonts w:cstheme="minorHAnsi"/>
          <w:sz w:val="24"/>
          <w:szCs w:val="24"/>
        </w:rPr>
        <w:t xml:space="preserve">2. </w:t>
      </w:r>
      <w:proofErr w:type="gramStart"/>
      <w:r w:rsidRPr="00DB6447">
        <w:rPr>
          <w:rFonts w:cstheme="minorHAnsi"/>
          <w:sz w:val="24"/>
          <w:szCs w:val="24"/>
        </w:rPr>
        <w:t>податке</w:t>
      </w:r>
      <w:proofErr w:type="gramEnd"/>
      <w:r w:rsidRPr="00DB6447">
        <w:rPr>
          <w:rFonts w:cstheme="minorHAnsi"/>
          <w:sz w:val="24"/>
          <w:szCs w:val="24"/>
        </w:rPr>
        <w:t xml:space="preserve"> о објекту: спратност, површина и сл. </w:t>
      </w:r>
      <w:proofErr w:type="gramStart"/>
      <w:r w:rsidRPr="00DB6447">
        <w:rPr>
          <w:rFonts w:cstheme="minorHAnsi"/>
          <w:sz w:val="24"/>
          <w:szCs w:val="24"/>
        </w:rPr>
        <w:t>и</w:t>
      </w:r>
      <w:proofErr w:type="gramEnd"/>
      <w:r w:rsidRPr="00DB6447">
        <w:rPr>
          <w:rFonts w:cstheme="minorHAnsi"/>
          <w:sz w:val="24"/>
          <w:szCs w:val="24"/>
        </w:rPr>
        <w:t xml:space="preserve"> катастарској парцели на којој се непокретност налази;</w:t>
      </w:r>
    </w:p>
    <w:p w:rsidR="00DC734E" w:rsidRPr="00DB6447" w:rsidRDefault="00DB6447">
      <w:pPr>
        <w:spacing w:after="90"/>
        <w:ind w:left="600"/>
        <w:rPr>
          <w:rFonts w:cstheme="minorHAnsi"/>
          <w:sz w:val="24"/>
          <w:szCs w:val="24"/>
        </w:rPr>
      </w:pPr>
      <w:r w:rsidRPr="00DB6447">
        <w:rPr>
          <w:rFonts w:cstheme="minorHAnsi"/>
          <w:sz w:val="24"/>
          <w:szCs w:val="24"/>
        </w:rPr>
        <w:t xml:space="preserve">3. </w:t>
      </w:r>
      <w:proofErr w:type="gramStart"/>
      <w:r w:rsidRPr="00DB6447">
        <w:rPr>
          <w:rFonts w:cstheme="minorHAnsi"/>
          <w:sz w:val="24"/>
          <w:szCs w:val="24"/>
        </w:rPr>
        <w:t>износ</w:t>
      </w:r>
      <w:proofErr w:type="gramEnd"/>
      <w:r w:rsidRPr="00DB6447">
        <w:rPr>
          <w:rFonts w:cstheme="minorHAnsi"/>
          <w:sz w:val="24"/>
          <w:szCs w:val="24"/>
        </w:rPr>
        <w:t xml:space="preserve"> грађевинске вредности непокретности и рок плаћања;</w:t>
      </w:r>
    </w:p>
    <w:p w:rsidR="00DC734E" w:rsidRPr="00DB6447" w:rsidRDefault="00DB6447">
      <w:pPr>
        <w:spacing w:after="90"/>
        <w:ind w:left="600"/>
        <w:rPr>
          <w:rFonts w:cstheme="minorHAnsi"/>
          <w:sz w:val="24"/>
          <w:szCs w:val="24"/>
        </w:rPr>
      </w:pPr>
      <w:r w:rsidRPr="00DB6447">
        <w:rPr>
          <w:rFonts w:cstheme="minorHAnsi"/>
          <w:sz w:val="24"/>
          <w:szCs w:val="24"/>
        </w:rPr>
        <w:t xml:space="preserve">4. </w:t>
      </w:r>
      <w:proofErr w:type="gramStart"/>
      <w:r w:rsidRPr="00DB6447">
        <w:rPr>
          <w:rFonts w:cstheme="minorHAnsi"/>
          <w:sz w:val="24"/>
          <w:szCs w:val="24"/>
        </w:rPr>
        <w:t>обавезу</w:t>
      </w:r>
      <w:proofErr w:type="gramEnd"/>
      <w:r w:rsidRPr="00DB6447">
        <w:rPr>
          <w:rFonts w:cstheme="minorHAnsi"/>
          <w:sz w:val="24"/>
          <w:szCs w:val="24"/>
        </w:rPr>
        <w:t xml:space="preserve"> власника незаконито изграђеног објекта да непокретност испражњену од свих</w:t>
      </w:r>
      <w:r w:rsidRPr="00DB6447">
        <w:rPr>
          <w:rFonts w:cstheme="minorHAnsi"/>
          <w:sz w:val="24"/>
          <w:szCs w:val="24"/>
        </w:rPr>
        <w:t xml:space="preserve"> лица и ствари записнички преда у посед Дирекцији за грађевинско земљиште и изградњу Београда ЈП ради рушења и рок предаје;</w:t>
      </w:r>
    </w:p>
    <w:p w:rsidR="00DC734E" w:rsidRPr="00DB6447" w:rsidRDefault="00DB6447">
      <w:pPr>
        <w:spacing w:after="90"/>
        <w:ind w:left="600"/>
        <w:rPr>
          <w:rFonts w:cstheme="minorHAnsi"/>
          <w:sz w:val="24"/>
          <w:szCs w:val="24"/>
        </w:rPr>
      </w:pPr>
      <w:r w:rsidRPr="00DB6447">
        <w:rPr>
          <w:rFonts w:cstheme="minorHAnsi"/>
          <w:sz w:val="24"/>
          <w:szCs w:val="24"/>
        </w:rPr>
        <w:t xml:space="preserve">5. </w:t>
      </w:r>
      <w:proofErr w:type="gramStart"/>
      <w:r w:rsidRPr="00DB6447">
        <w:rPr>
          <w:rFonts w:cstheme="minorHAnsi"/>
          <w:sz w:val="24"/>
          <w:szCs w:val="24"/>
        </w:rPr>
        <w:t>податке</w:t>
      </w:r>
      <w:proofErr w:type="gramEnd"/>
      <w:r w:rsidRPr="00DB6447">
        <w:rPr>
          <w:rFonts w:cstheme="minorHAnsi"/>
          <w:sz w:val="24"/>
          <w:szCs w:val="24"/>
        </w:rPr>
        <w:t xml:space="preserve"> о фази поступка озакоњења;</w:t>
      </w:r>
    </w:p>
    <w:p w:rsidR="00DC734E" w:rsidRPr="00DB6447" w:rsidRDefault="00DB6447">
      <w:pPr>
        <w:spacing w:after="90"/>
        <w:ind w:left="600"/>
        <w:rPr>
          <w:rFonts w:cstheme="minorHAnsi"/>
          <w:sz w:val="24"/>
          <w:szCs w:val="24"/>
        </w:rPr>
      </w:pPr>
      <w:r w:rsidRPr="00DB6447">
        <w:rPr>
          <w:rFonts w:cstheme="minorHAnsi"/>
          <w:sz w:val="24"/>
          <w:szCs w:val="24"/>
        </w:rPr>
        <w:t xml:space="preserve">6. </w:t>
      </w:r>
      <w:proofErr w:type="gramStart"/>
      <w:r w:rsidRPr="00DB6447">
        <w:rPr>
          <w:rFonts w:cstheme="minorHAnsi"/>
          <w:sz w:val="24"/>
          <w:szCs w:val="24"/>
        </w:rPr>
        <w:t>обавезу</w:t>
      </w:r>
      <w:proofErr w:type="gramEnd"/>
      <w:r w:rsidRPr="00DB6447">
        <w:rPr>
          <w:rFonts w:cstheme="minorHAnsi"/>
          <w:sz w:val="24"/>
          <w:szCs w:val="24"/>
        </w:rPr>
        <w:t xml:space="preserve"> власника незаконито изграђеног објекта да одустане од покренутог поступка озакоњења</w:t>
      </w:r>
      <w:r w:rsidRPr="00DB6447">
        <w:rPr>
          <w:rFonts w:cstheme="minorHAnsi"/>
          <w:sz w:val="24"/>
          <w:szCs w:val="24"/>
        </w:rPr>
        <w:t>, као и свих других евентуално покренутих поступака у вези са непокретности за коју се исплаћује грађевинска вредност и достављање доказа о истом.</w:t>
      </w:r>
    </w:p>
    <w:p w:rsidR="00DC734E" w:rsidRPr="00DB6447" w:rsidRDefault="00DB6447">
      <w:pPr>
        <w:spacing w:after="45"/>
        <w:jc w:val="center"/>
        <w:rPr>
          <w:rFonts w:cstheme="minorHAnsi"/>
          <w:sz w:val="24"/>
          <w:szCs w:val="24"/>
        </w:rPr>
      </w:pPr>
      <w:r w:rsidRPr="00DB6447">
        <w:rPr>
          <w:rFonts w:cstheme="minorHAnsi"/>
          <w:b/>
          <w:sz w:val="24"/>
          <w:szCs w:val="24"/>
        </w:rPr>
        <w:t xml:space="preserve"> III. ПРЕЛАЗНЕ И ЗАВРШНЕ ОДРЕДБЕ </w:t>
      </w:r>
    </w:p>
    <w:p w:rsidR="00DC734E" w:rsidRPr="00DB6447" w:rsidRDefault="00DB6447">
      <w:pPr>
        <w:spacing w:after="225"/>
        <w:jc w:val="center"/>
        <w:rPr>
          <w:rFonts w:cstheme="minorHAnsi"/>
          <w:sz w:val="24"/>
          <w:szCs w:val="24"/>
        </w:rPr>
      </w:pPr>
      <w:r w:rsidRPr="00DB6447">
        <w:rPr>
          <w:rFonts w:cstheme="minorHAnsi"/>
          <w:b/>
          <w:sz w:val="24"/>
          <w:szCs w:val="24"/>
        </w:rPr>
        <w:t xml:space="preserve"> </w:t>
      </w:r>
      <w:proofErr w:type="gramStart"/>
      <w:r w:rsidRPr="00DB6447">
        <w:rPr>
          <w:rFonts w:cstheme="minorHAnsi"/>
          <w:b/>
          <w:sz w:val="24"/>
          <w:szCs w:val="24"/>
        </w:rPr>
        <w:t>Члан 22.</w:t>
      </w:r>
      <w:proofErr w:type="gramEnd"/>
      <w:r w:rsidRPr="00DB6447">
        <w:rPr>
          <w:rFonts w:cstheme="minorHAnsi"/>
          <w:b/>
          <w:sz w:val="24"/>
          <w:szCs w:val="24"/>
        </w:rPr>
        <w:t xml:space="preserve"> </w:t>
      </w:r>
    </w:p>
    <w:p w:rsidR="00DC734E" w:rsidRPr="00DB6447" w:rsidRDefault="00DB6447">
      <w:pPr>
        <w:spacing w:after="90"/>
        <w:rPr>
          <w:rFonts w:cstheme="minorHAnsi"/>
          <w:sz w:val="24"/>
          <w:szCs w:val="24"/>
        </w:rPr>
      </w:pPr>
      <w:r w:rsidRPr="00DB6447">
        <w:rPr>
          <w:rFonts w:cstheme="minorHAnsi"/>
          <w:sz w:val="24"/>
          <w:szCs w:val="24"/>
        </w:rPr>
        <w:t>(1) Надлежни органи градских општина Вождовац, Врачар, Звездара,</w:t>
      </w:r>
      <w:r w:rsidRPr="00DB6447">
        <w:rPr>
          <w:rFonts w:cstheme="minorHAnsi"/>
          <w:sz w:val="24"/>
          <w:szCs w:val="24"/>
        </w:rPr>
        <w:t xml:space="preserve"> Земун, Нови Београд, Палилула, Раковица, Савски венац, Стари град и Чукарица, обавезни су да у року од 30 дана од дана ступања на снагу ове одлуке, обавесте све закупце пословног простора на којима је градска општина имала право управљања, о преузимању уп</w:t>
      </w:r>
      <w:r w:rsidRPr="00DB6447">
        <w:rPr>
          <w:rFonts w:cstheme="minorHAnsi"/>
          <w:sz w:val="24"/>
          <w:szCs w:val="24"/>
        </w:rPr>
        <w:t>рављања на пословним зградама и пословном простору од стране Града Београда односно организационе јединице Градске управе Града Београда надлежне за обављање послова управљања и давања у закуп пословних зграда и пословног простора.</w:t>
      </w:r>
    </w:p>
    <w:p w:rsidR="00DC734E" w:rsidRPr="00DB6447" w:rsidRDefault="00DB6447">
      <w:pPr>
        <w:spacing w:after="90"/>
        <w:rPr>
          <w:rFonts w:cstheme="minorHAnsi"/>
          <w:sz w:val="24"/>
          <w:szCs w:val="24"/>
        </w:rPr>
      </w:pPr>
      <w:r w:rsidRPr="00DB6447">
        <w:rPr>
          <w:rFonts w:cstheme="minorHAnsi"/>
          <w:sz w:val="24"/>
          <w:szCs w:val="24"/>
        </w:rPr>
        <w:t>(2) Организациона једини</w:t>
      </w:r>
      <w:r w:rsidRPr="00DB6447">
        <w:rPr>
          <w:rFonts w:cstheme="minorHAnsi"/>
          <w:sz w:val="24"/>
          <w:szCs w:val="24"/>
        </w:rPr>
        <w:t xml:space="preserve">ца Градске управе надлежна за обављање послова управљања и давања у закуп пословних зграда и пословног простора и градске општине из става 1. </w:t>
      </w:r>
      <w:proofErr w:type="gramStart"/>
      <w:r w:rsidRPr="00DB6447">
        <w:rPr>
          <w:rFonts w:cstheme="minorHAnsi"/>
          <w:sz w:val="24"/>
          <w:szCs w:val="24"/>
        </w:rPr>
        <w:t>овог</w:t>
      </w:r>
      <w:proofErr w:type="gramEnd"/>
      <w:r w:rsidRPr="00DB6447">
        <w:rPr>
          <w:rFonts w:cstheme="minorHAnsi"/>
          <w:sz w:val="24"/>
          <w:szCs w:val="24"/>
        </w:rPr>
        <w:t xml:space="preserve"> члана дужне су да послове преузимања пословних зграда и пословног простора заврше најкасније до 1. </w:t>
      </w:r>
      <w:proofErr w:type="gramStart"/>
      <w:r w:rsidRPr="00DB6447">
        <w:rPr>
          <w:rFonts w:cstheme="minorHAnsi"/>
          <w:sz w:val="24"/>
          <w:szCs w:val="24"/>
        </w:rPr>
        <w:t>децембра</w:t>
      </w:r>
      <w:proofErr w:type="gramEnd"/>
      <w:r w:rsidRPr="00DB6447">
        <w:rPr>
          <w:rFonts w:cstheme="minorHAnsi"/>
          <w:sz w:val="24"/>
          <w:szCs w:val="24"/>
        </w:rPr>
        <w:t xml:space="preserve"> 2</w:t>
      </w:r>
      <w:r w:rsidRPr="00DB6447">
        <w:rPr>
          <w:rFonts w:cstheme="minorHAnsi"/>
          <w:sz w:val="24"/>
          <w:szCs w:val="24"/>
        </w:rPr>
        <w:t xml:space="preserve">016. </w:t>
      </w:r>
      <w:proofErr w:type="gramStart"/>
      <w:r w:rsidRPr="00DB6447">
        <w:rPr>
          <w:rFonts w:cstheme="minorHAnsi"/>
          <w:sz w:val="24"/>
          <w:szCs w:val="24"/>
        </w:rPr>
        <w:t>године</w:t>
      </w:r>
      <w:proofErr w:type="gramEnd"/>
      <w:r w:rsidRPr="00DB6447">
        <w:rPr>
          <w:rFonts w:cstheme="minorHAnsi"/>
          <w:sz w:val="24"/>
          <w:szCs w:val="24"/>
        </w:rPr>
        <w:t>.</w:t>
      </w:r>
    </w:p>
    <w:p w:rsidR="00DC734E" w:rsidRPr="00DB6447" w:rsidRDefault="00DB6447">
      <w:pPr>
        <w:spacing w:after="90"/>
        <w:rPr>
          <w:rFonts w:cstheme="minorHAnsi"/>
          <w:sz w:val="24"/>
          <w:szCs w:val="24"/>
        </w:rPr>
      </w:pPr>
      <w:r w:rsidRPr="00DB6447">
        <w:rPr>
          <w:rFonts w:cstheme="minorHAnsi"/>
          <w:sz w:val="24"/>
          <w:szCs w:val="24"/>
        </w:rPr>
        <w:t>(3) Преузимање пословних зграда и пословног простора из става 1. овог члана, вршиће се комисијски уз сачињавање одговарајућих записника о примопредаји пословних зграда и пословног простора, који садржи податке о непокретностима који су предмет</w:t>
      </w:r>
      <w:r w:rsidRPr="00DB6447">
        <w:rPr>
          <w:rFonts w:cstheme="minorHAnsi"/>
          <w:sz w:val="24"/>
          <w:szCs w:val="24"/>
        </w:rPr>
        <w:t xml:space="preserve"> примопредаје, податке о досијеима за пословне просторе, имовинској, финансијској и техничкој документацији, документацији у вези са покренутим споровима, податке о кључевима испражњених пословних зграда и пословних простора и друге релевантне податке, нај</w:t>
      </w:r>
      <w:r w:rsidRPr="00DB6447">
        <w:rPr>
          <w:rFonts w:cstheme="minorHAnsi"/>
          <w:sz w:val="24"/>
          <w:szCs w:val="24"/>
        </w:rPr>
        <w:t xml:space="preserve">касније до 1. </w:t>
      </w:r>
      <w:proofErr w:type="gramStart"/>
      <w:r w:rsidRPr="00DB6447">
        <w:rPr>
          <w:rFonts w:cstheme="minorHAnsi"/>
          <w:sz w:val="24"/>
          <w:szCs w:val="24"/>
        </w:rPr>
        <w:t>децембра</w:t>
      </w:r>
      <w:proofErr w:type="gramEnd"/>
      <w:r w:rsidRPr="00DB6447">
        <w:rPr>
          <w:rFonts w:cstheme="minorHAnsi"/>
          <w:sz w:val="24"/>
          <w:szCs w:val="24"/>
        </w:rPr>
        <w:t xml:space="preserve"> 2016. </w:t>
      </w:r>
      <w:proofErr w:type="gramStart"/>
      <w:r w:rsidRPr="00DB6447">
        <w:rPr>
          <w:rFonts w:cstheme="minorHAnsi"/>
          <w:sz w:val="24"/>
          <w:szCs w:val="24"/>
        </w:rPr>
        <w:t>године</w:t>
      </w:r>
      <w:proofErr w:type="gramEnd"/>
      <w:r w:rsidRPr="00DB6447">
        <w:rPr>
          <w:rFonts w:cstheme="minorHAnsi"/>
          <w:sz w:val="24"/>
          <w:szCs w:val="24"/>
        </w:rPr>
        <w:t>.</w:t>
      </w:r>
    </w:p>
    <w:p w:rsidR="00DC734E" w:rsidRPr="00DB6447" w:rsidRDefault="00DB6447">
      <w:pPr>
        <w:spacing w:after="90"/>
        <w:rPr>
          <w:rFonts w:cstheme="minorHAnsi"/>
          <w:sz w:val="24"/>
          <w:szCs w:val="24"/>
        </w:rPr>
      </w:pPr>
      <w:r w:rsidRPr="00DB6447">
        <w:rPr>
          <w:rFonts w:cstheme="minorHAnsi"/>
          <w:sz w:val="24"/>
          <w:szCs w:val="24"/>
        </w:rPr>
        <w:t>(4) До преузимања пословних зграда и пословног простора од стране Града надлежни органи градских општина из става 1. овог члана обавезни су да приликом давања у закуп пословних простора, прибаве претходну сагласност над</w:t>
      </w:r>
      <w:r w:rsidRPr="00DB6447">
        <w:rPr>
          <w:rFonts w:cstheme="minorHAnsi"/>
          <w:sz w:val="24"/>
          <w:szCs w:val="24"/>
        </w:rPr>
        <w:t xml:space="preserve">лежне организационе јединице Градске управе Града Београда која управља пословним зградама и </w:t>
      </w:r>
      <w:r w:rsidRPr="00DB6447">
        <w:rPr>
          <w:rFonts w:cstheme="minorHAnsi"/>
          <w:sz w:val="24"/>
          <w:szCs w:val="24"/>
        </w:rPr>
        <w:lastRenderedPageBreak/>
        <w:t>пословним простором, као и да примењују одлуку којом Град Београд утврђује закупнине за пословни простор на коме је носилац права јавне својине, односно на коме Гр</w:t>
      </w:r>
      <w:r w:rsidRPr="00DB6447">
        <w:rPr>
          <w:rFonts w:cstheme="minorHAnsi"/>
          <w:sz w:val="24"/>
          <w:szCs w:val="24"/>
        </w:rPr>
        <w:t>ад Београд има посебна својинска овлашћења.</w:t>
      </w:r>
    </w:p>
    <w:p w:rsidR="00DC734E" w:rsidRPr="00DB6447" w:rsidRDefault="00DB6447">
      <w:pPr>
        <w:spacing w:after="225"/>
        <w:jc w:val="center"/>
        <w:rPr>
          <w:rFonts w:cstheme="minorHAnsi"/>
          <w:sz w:val="24"/>
          <w:szCs w:val="24"/>
        </w:rPr>
      </w:pPr>
      <w:r w:rsidRPr="00DB6447">
        <w:rPr>
          <w:rFonts w:cstheme="minorHAnsi"/>
          <w:b/>
          <w:sz w:val="24"/>
          <w:szCs w:val="24"/>
        </w:rPr>
        <w:t xml:space="preserve"> </w:t>
      </w:r>
      <w:proofErr w:type="gramStart"/>
      <w:r w:rsidRPr="00DB6447">
        <w:rPr>
          <w:rFonts w:cstheme="minorHAnsi"/>
          <w:b/>
          <w:sz w:val="24"/>
          <w:szCs w:val="24"/>
        </w:rPr>
        <w:t>Члан 23.</w:t>
      </w:r>
      <w:proofErr w:type="gramEnd"/>
      <w:r w:rsidRPr="00DB6447">
        <w:rPr>
          <w:rFonts w:cstheme="minorHAnsi"/>
          <w:b/>
          <w:sz w:val="24"/>
          <w:szCs w:val="24"/>
        </w:rPr>
        <w:t xml:space="preserve"> </w:t>
      </w:r>
    </w:p>
    <w:p w:rsidR="00DC734E" w:rsidRPr="00DB6447" w:rsidRDefault="00DB6447">
      <w:pPr>
        <w:spacing w:after="90"/>
        <w:rPr>
          <w:rFonts w:cstheme="minorHAnsi"/>
          <w:sz w:val="24"/>
          <w:szCs w:val="24"/>
        </w:rPr>
      </w:pPr>
      <w:r w:rsidRPr="00DB6447">
        <w:rPr>
          <w:rFonts w:cstheme="minorHAnsi"/>
          <w:sz w:val="24"/>
          <w:szCs w:val="24"/>
        </w:rPr>
        <w:t>(1) На Град Београд, односно организациону јединицу Градске управе надлежну за обављање послова управљања и давања у закуп пословних зграда и пословног простора прелазе сва права и обавезе из одлука на</w:t>
      </w:r>
      <w:r w:rsidRPr="00DB6447">
        <w:rPr>
          <w:rFonts w:cstheme="minorHAnsi"/>
          <w:sz w:val="24"/>
          <w:szCs w:val="24"/>
        </w:rPr>
        <w:t xml:space="preserve">длежних органа, односно уговора о закупу које су закључиле градске општине односно јавна предузећа или друге организационе јединице основане од стране градских општина из члана 22. </w:t>
      </w:r>
      <w:proofErr w:type="gramStart"/>
      <w:r w:rsidRPr="00DB6447">
        <w:rPr>
          <w:rFonts w:cstheme="minorHAnsi"/>
          <w:sz w:val="24"/>
          <w:szCs w:val="24"/>
        </w:rPr>
        <w:t>став</w:t>
      </w:r>
      <w:proofErr w:type="gramEnd"/>
      <w:r w:rsidRPr="00DB6447">
        <w:rPr>
          <w:rFonts w:cstheme="minorHAnsi"/>
          <w:sz w:val="24"/>
          <w:szCs w:val="24"/>
        </w:rPr>
        <w:t xml:space="preserve"> 1. </w:t>
      </w:r>
      <w:proofErr w:type="gramStart"/>
      <w:r w:rsidRPr="00DB6447">
        <w:rPr>
          <w:rFonts w:cstheme="minorHAnsi"/>
          <w:sz w:val="24"/>
          <w:szCs w:val="24"/>
        </w:rPr>
        <w:t>ове</w:t>
      </w:r>
      <w:proofErr w:type="gramEnd"/>
      <w:r w:rsidRPr="00DB6447">
        <w:rPr>
          <w:rFonts w:cstheme="minorHAnsi"/>
          <w:sz w:val="24"/>
          <w:szCs w:val="24"/>
        </w:rPr>
        <w:t xml:space="preserve"> одлуке, уколико су у сагласности са законом и прописима Града Б</w:t>
      </w:r>
      <w:r w:rsidRPr="00DB6447">
        <w:rPr>
          <w:rFonts w:cstheme="minorHAnsi"/>
          <w:sz w:val="24"/>
          <w:szCs w:val="24"/>
        </w:rPr>
        <w:t xml:space="preserve">еограда, почев од 1. </w:t>
      </w:r>
      <w:proofErr w:type="gramStart"/>
      <w:r w:rsidRPr="00DB6447">
        <w:rPr>
          <w:rFonts w:cstheme="minorHAnsi"/>
          <w:sz w:val="24"/>
          <w:szCs w:val="24"/>
        </w:rPr>
        <w:t>децембра</w:t>
      </w:r>
      <w:proofErr w:type="gramEnd"/>
      <w:r w:rsidRPr="00DB6447">
        <w:rPr>
          <w:rFonts w:cstheme="minorHAnsi"/>
          <w:sz w:val="24"/>
          <w:szCs w:val="24"/>
        </w:rPr>
        <w:t xml:space="preserve"> 2016. </w:t>
      </w:r>
      <w:proofErr w:type="gramStart"/>
      <w:r w:rsidRPr="00DB6447">
        <w:rPr>
          <w:rFonts w:cstheme="minorHAnsi"/>
          <w:sz w:val="24"/>
          <w:szCs w:val="24"/>
        </w:rPr>
        <w:t>године</w:t>
      </w:r>
      <w:proofErr w:type="gramEnd"/>
      <w:r w:rsidRPr="00DB6447">
        <w:rPr>
          <w:rFonts w:cstheme="minorHAnsi"/>
          <w:sz w:val="24"/>
          <w:szCs w:val="24"/>
        </w:rPr>
        <w:t xml:space="preserve">. </w:t>
      </w:r>
      <w:r w:rsidRPr="00DB6447">
        <w:rPr>
          <w:rFonts w:cstheme="minorHAnsi"/>
          <w:sz w:val="24"/>
          <w:szCs w:val="24"/>
          <w:vertAlign w:val="superscript"/>
        </w:rPr>
        <w:t xml:space="preserve"> [*] </w:t>
      </w:r>
    </w:p>
    <w:p w:rsidR="00DC734E" w:rsidRPr="00DB6447" w:rsidRDefault="00DB6447">
      <w:pPr>
        <w:spacing w:after="90"/>
        <w:rPr>
          <w:rFonts w:cstheme="minorHAnsi"/>
          <w:sz w:val="24"/>
          <w:szCs w:val="24"/>
        </w:rPr>
      </w:pPr>
      <w:r w:rsidRPr="00DB6447">
        <w:rPr>
          <w:rFonts w:cstheme="minorHAnsi"/>
          <w:sz w:val="24"/>
          <w:szCs w:val="24"/>
        </w:rPr>
        <w:t>(2) На Град Београд, односно организациону јединицу Градске управе надлежну за обављање послова управљања и давања у закуп пословних зграда и пословног простора прелазе сва права и обавезе из уговора о заку</w:t>
      </w:r>
      <w:r w:rsidRPr="00DB6447">
        <w:rPr>
          <w:rFonts w:cstheme="minorHAnsi"/>
          <w:sz w:val="24"/>
          <w:szCs w:val="24"/>
        </w:rPr>
        <w:t xml:space="preserve">пу које је закључила Дирекција за грађевинско земљиште и изградњу Београда ЈП, почев од 1. </w:t>
      </w:r>
      <w:proofErr w:type="gramStart"/>
      <w:r w:rsidRPr="00DB6447">
        <w:rPr>
          <w:rFonts w:cstheme="minorHAnsi"/>
          <w:sz w:val="24"/>
          <w:szCs w:val="24"/>
        </w:rPr>
        <w:t>јула</w:t>
      </w:r>
      <w:proofErr w:type="gramEnd"/>
      <w:r w:rsidRPr="00DB6447">
        <w:rPr>
          <w:rFonts w:cstheme="minorHAnsi"/>
          <w:sz w:val="24"/>
          <w:szCs w:val="24"/>
        </w:rPr>
        <w:t xml:space="preserve"> 2018. </w:t>
      </w:r>
      <w:proofErr w:type="gramStart"/>
      <w:r w:rsidRPr="00DB6447">
        <w:rPr>
          <w:rFonts w:cstheme="minorHAnsi"/>
          <w:sz w:val="24"/>
          <w:szCs w:val="24"/>
        </w:rPr>
        <w:t>године</w:t>
      </w:r>
      <w:proofErr w:type="gramEnd"/>
      <w:r w:rsidRPr="00DB6447">
        <w:rPr>
          <w:rFonts w:cstheme="minorHAnsi"/>
          <w:sz w:val="24"/>
          <w:szCs w:val="24"/>
        </w:rPr>
        <w:t>.</w:t>
      </w:r>
    </w:p>
    <w:p w:rsidR="00DC734E" w:rsidRPr="00DB6447" w:rsidRDefault="00DB6447">
      <w:pPr>
        <w:spacing w:after="90"/>
        <w:rPr>
          <w:rFonts w:cstheme="minorHAnsi"/>
          <w:sz w:val="24"/>
          <w:szCs w:val="24"/>
        </w:rPr>
      </w:pPr>
      <w:r w:rsidRPr="00DB6447">
        <w:rPr>
          <w:rFonts w:cstheme="minorHAnsi"/>
          <w:sz w:val="24"/>
          <w:szCs w:val="24"/>
        </w:rPr>
        <w:t>(3) Град Београд, односно организациона јединица Градске управе надлежна за обављање послова управљања и давања у закуп пословних зграда и пословн</w:t>
      </w:r>
      <w:r w:rsidRPr="00DB6447">
        <w:rPr>
          <w:rFonts w:cstheme="minorHAnsi"/>
          <w:sz w:val="24"/>
          <w:szCs w:val="24"/>
        </w:rPr>
        <w:t>ог простора, може преузети сва права и обавезе из уговора о закупу закључених од стране других правних лица чији је оснивач Град Београд, односно градска општина, за објекте на којима је престало право коришћења, уколико су у сагласности са законом и пропи</w:t>
      </w:r>
      <w:r w:rsidRPr="00DB6447">
        <w:rPr>
          <w:rFonts w:cstheme="minorHAnsi"/>
          <w:sz w:val="24"/>
          <w:szCs w:val="24"/>
        </w:rPr>
        <w:t>сима Града Београда.</w:t>
      </w:r>
    </w:p>
    <w:p w:rsidR="00DC734E" w:rsidRPr="00DB6447" w:rsidRDefault="00DB6447">
      <w:pPr>
        <w:spacing w:after="225"/>
        <w:jc w:val="center"/>
        <w:rPr>
          <w:rFonts w:cstheme="minorHAnsi"/>
          <w:sz w:val="24"/>
          <w:szCs w:val="24"/>
        </w:rPr>
      </w:pPr>
      <w:r w:rsidRPr="00DB6447">
        <w:rPr>
          <w:rFonts w:cstheme="minorHAnsi"/>
          <w:b/>
          <w:sz w:val="24"/>
          <w:szCs w:val="24"/>
        </w:rPr>
        <w:t xml:space="preserve"> </w:t>
      </w:r>
      <w:proofErr w:type="gramStart"/>
      <w:r w:rsidRPr="00DB6447">
        <w:rPr>
          <w:rFonts w:cstheme="minorHAnsi"/>
          <w:b/>
          <w:sz w:val="24"/>
          <w:szCs w:val="24"/>
        </w:rPr>
        <w:t>Члан 24.</w:t>
      </w:r>
      <w:proofErr w:type="gramEnd"/>
      <w:r w:rsidRPr="00DB6447">
        <w:rPr>
          <w:rFonts w:cstheme="minorHAnsi"/>
          <w:b/>
          <w:sz w:val="24"/>
          <w:szCs w:val="24"/>
        </w:rPr>
        <w:t xml:space="preserve"> </w:t>
      </w:r>
      <w:r w:rsidRPr="00DB6447">
        <w:rPr>
          <w:rFonts w:cstheme="minorHAnsi"/>
          <w:b/>
          <w:sz w:val="24"/>
          <w:szCs w:val="24"/>
          <w:vertAlign w:val="superscript"/>
        </w:rPr>
        <w:t xml:space="preserve"> [*] </w:t>
      </w:r>
    </w:p>
    <w:p w:rsidR="00DC734E" w:rsidRPr="00DB6447" w:rsidRDefault="00DB6447">
      <w:pPr>
        <w:spacing w:after="90"/>
        <w:rPr>
          <w:rFonts w:cstheme="minorHAnsi"/>
          <w:sz w:val="24"/>
          <w:szCs w:val="24"/>
        </w:rPr>
      </w:pPr>
      <w:r w:rsidRPr="00DB6447">
        <w:rPr>
          <w:rFonts w:cstheme="minorHAnsi"/>
          <w:sz w:val="24"/>
          <w:szCs w:val="24"/>
        </w:rPr>
        <w:t xml:space="preserve">(1) Започети судски спорови са закупцима пословних зграда и пословних просторија којима су управљале градске општине из члана 22. </w:t>
      </w:r>
      <w:proofErr w:type="gramStart"/>
      <w:r w:rsidRPr="00DB6447">
        <w:rPr>
          <w:rFonts w:cstheme="minorHAnsi"/>
          <w:sz w:val="24"/>
          <w:szCs w:val="24"/>
        </w:rPr>
        <w:t>став</w:t>
      </w:r>
      <w:proofErr w:type="gramEnd"/>
      <w:r w:rsidRPr="00DB6447">
        <w:rPr>
          <w:rFonts w:cstheme="minorHAnsi"/>
          <w:sz w:val="24"/>
          <w:szCs w:val="24"/>
        </w:rPr>
        <w:t xml:space="preserve"> 1. </w:t>
      </w:r>
      <w:proofErr w:type="gramStart"/>
      <w:r w:rsidRPr="00DB6447">
        <w:rPr>
          <w:rFonts w:cstheme="minorHAnsi"/>
          <w:sz w:val="24"/>
          <w:szCs w:val="24"/>
        </w:rPr>
        <w:t>ове</w:t>
      </w:r>
      <w:proofErr w:type="gramEnd"/>
      <w:r w:rsidRPr="00DB6447">
        <w:rPr>
          <w:rFonts w:cstheme="minorHAnsi"/>
          <w:sz w:val="24"/>
          <w:szCs w:val="24"/>
        </w:rPr>
        <w:t xml:space="preserve"> одлуке, покренути због неизмирене закупнине, биће настављени и окончани без п</w:t>
      </w:r>
      <w:r w:rsidRPr="00DB6447">
        <w:rPr>
          <w:rFonts w:cstheme="minorHAnsi"/>
          <w:sz w:val="24"/>
          <w:szCs w:val="24"/>
        </w:rPr>
        <w:t xml:space="preserve">ромене тужиоца. </w:t>
      </w:r>
      <w:r w:rsidRPr="00DB6447">
        <w:rPr>
          <w:rFonts w:cstheme="minorHAnsi"/>
          <w:sz w:val="24"/>
          <w:szCs w:val="24"/>
          <w:vertAlign w:val="superscript"/>
        </w:rPr>
        <w:t xml:space="preserve"> [*] </w:t>
      </w:r>
    </w:p>
    <w:p w:rsidR="00DC734E" w:rsidRPr="00DB6447" w:rsidRDefault="00DB6447">
      <w:pPr>
        <w:spacing w:after="90"/>
        <w:rPr>
          <w:rFonts w:cstheme="minorHAnsi"/>
          <w:sz w:val="24"/>
          <w:szCs w:val="24"/>
        </w:rPr>
      </w:pPr>
      <w:r w:rsidRPr="00DB6447">
        <w:rPr>
          <w:rFonts w:cstheme="minorHAnsi"/>
          <w:sz w:val="24"/>
          <w:szCs w:val="24"/>
        </w:rPr>
        <w:t xml:space="preserve">(2) Започети судски спорови са закупцима односно непосредним корисницима, пословних зграда и пословних просторија, којим су управљале градске општине из члана 22. </w:t>
      </w:r>
      <w:proofErr w:type="gramStart"/>
      <w:r w:rsidRPr="00DB6447">
        <w:rPr>
          <w:rFonts w:cstheme="minorHAnsi"/>
          <w:sz w:val="24"/>
          <w:szCs w:val="24"/>
        </w:rPr>
        <w:t>став</w:t>
      </w:r>
      <w:proofErr w:type="gramEnd"/>
      <w:r w:rsidRPr="00DB6447">
        <w:rPr>
          <w:rFonts w:cstheme="minorHAnsi"/>
          <w:sz w:val="24"/>
          <w:szCs w:val="24"/>
        </w:rPr>
        <w:t xml:space="preserve"> 1. </w:t>
      </w:r>
      <w:proofErr w:type="gramStart"/>
      <w:r w:rsidRPr="00DB6447">
        <w:rPr>
          <w:rFonts w:cstheme="minorHAnsi"/>
          <w:sz w:val="24"/>
          <w:szCs w:val="24"/>
        </w:rPr>
        <w:t>ове</w:t>
      </w:r>
      <w:proofErr w:type="gramEnd"/>
      <w:r w:rsidRPr="00DB6447">
        <w:rPr>
          <w:rFonts w:cstheme="minorHAnsi"/>
          <w:sz w:val="24"/>
          <w:szCs w:val="24"/>
        </w:rPr>
        <w:t xml:space="preserve"> одлуке, покренути ради исељења из пословног простора, наста</w:t>
      </w:r>
      <w:r w:rsidRPr="00DB6447">
        <w:rPr>
          <w:rFonts w:cstheme="minorHAnsi"/>
          <w:sz w:val="24"/>
          <w:szCs w:val="24"/>
        </w:rPr>
        <w:t xml:space="preserve">виће Градско правобранилаштво Града Београда. </w:t>
      </w:r>
      <w:r w:rsidRPr="00DB6447">
        <w:rPr>
          <w:rFonts w:cstheme="minorHAnsi"/>
          <w:sz w:val="24"/>
          <w:szCs w:val="24"/>
          <w:vertAlign w:val="superscript"/>
        </w:rPr>
        <w:t xml:space="preserve"> [*] </w:t>
      </w:r>
    </w:p>
    <w:p w:rsidR="00DC734E" w:rsidRPr="00DB6447" w:rsidRDefault="00DB6447">
      <w:pPr>
        <w:spacing w:after="225"/>
        <w:jc w:val="center"/>
        <w:rPr>
          <w:rFonts w:cstheme="minorHAnsi"/>
          <w:sz w:val="24"/>
          <w:szCs w:val="24"/>
        </w:rPr>
      </w:pPr>
      <w:r w:rsidRPr="00DB6447">
        <w:rPr>
          <w:rFonts w:cstheme="minorHAnsi"/>
          <w:b/>
          <w:sz w:val="24"/>
          <w:szCs w:val="24"/>
        </w:rPr>
        <w:t xml:space="preserve"> </w:t>
      </w:r>
      <w:proofErr w:type="gramStart"/>
      <w:r w:rsidRPr="00DB6447">
        <w:rPr>
          <w:rFonts w:cstheme="minorHAnsi"/>
          <w:b/>
          <w:sz w:val="24"/>
          <w:szCs w:val="24"/>
        </w:rPr>
        <w:t>Члан 25.</w:t>
      </w:r>
      <w:proofErr w:type="gramEnd"/>
      <w:r w:rsidRPr="00DB6447">
        <w:rPr>
          <w:rFonts w:cstheme="minorHAnsi"/>
          <w:b/>
          <w:sz w:val="24"/>
          <w:szCs w:val="24"/>
        </w:rPr>
        <w:t xml:space="preserve"> </w:t>
      </w:r>
    </w:p>
    <w:p w:rsidR="00DC734E" w:rsidRPr="00DB6447" w:rsidRDefault="00DB6447">
      <w:pPr>
        <w:spacing w:after="90"/>
        <w:rPr>
          <w:rFonts w:cstheme="minorHAnsi"/>
          <w:sz w:val="24"/>
          <w:szCs w:val="24"/>
        </w:rPr>
      </w:pPr>
      <w:proofErr w:type="gramStart"/>
      <w:r w:rsidRPr="00DB6447">
        <w:rPr>
          <w:rFonts w:cstheme="minorHAnsi"/>
          <w:sz w:val="24"/>
          <w:szCs w:val="24"/>
        </w:rPr>
        <w:t>Поступци који до дана ступања на снагу ове одлуке нису окончани, окончаће се по одредбама одлуке која је била на снази до дана ступања на снагу ове одлуке.</w:t>
      </w:r>
      <w:proofErr w:type="gramEnd"/>
    </w:p>
    <w:p w:rsidR="00DC734E" w:rsidRPr="00DB6447" w:rsidRDefault="00DB6447">
      <w:pPr>
        <w:spacing w:after="225"/>
        <w:jc w:val="center"/>
        <w:rPr>
          <w:rFonts w:cstheme="minorHAnsi"/>
          <w:sz w:val="24"/>
          <w:szCs w:val="24"/>
        </w:rPr>
      </w:pPr>
      <w:r w:rsidRPr="00DB6447">
        <w:rPr>
          <w:rFonts w:cstheme="minorHAnsi"/>
          <w:b/>
          <w:sz w:val="24"/>
          <w:szCs w:val="24"/>
        </w:rPr>
        <w:t xml:space="preserve"> </w:t>
      </w:r>
      <w:proofErr w:type="gramStart"/>
      <w:r w:rsidRPr="00DB6447">
        <w:rPr>
          <w:rFonts w:cstheme="minorHAnsi"/>
          <w:b/>
          <w:sz w:val="24"/>
          <w:szCs w:val="24"/>
        </w:rPr>
        <w:t>Члан 26.</w:t>
      </w:r>
      <w:proofErr w:type="gramEnd"/>
      <w:r w:rsidRPr="00DB6447">
        <w:rPr>
          <w:rFonts w:cstheme="minorHAnsi"/>
          <w:b/>
          <w:sz w:val="24"/>
          <w:szCs w:val="24"/>
        </w:rPr>
        <w:t xml:space="preserve"> </w:t>
      </w:r>
    </w:p>
    <w:p w:rsidR="00DC734E" w:rsidRPr="00DB6447" w:rsidRDefault="00DB6447">
      <w:pPr>
        <w:spacing w:after="90"/>
        <w:rPr>
          <w:rFonts w:cstheme="minorHAnsi"/>
          <w:sz w:val="24"/>
          <w:szCs w:val="24"/>
        </w:rPr>
      </w:pPr>
      <w:proofErr w:type="gramStart"/>
      <w:r w:rsidRPr="00DB6447">
        <w:rPr>
          <w:rFonts w:cstheme="minorHAnsi"/>
          <w:sz w:val="24"/>
          <w:szCs w:val="24"/>
        </w:rPr>
        <w:t>Градске општине из члана 2</w:t>
      </w:r>
      <w:r w:rsidRPr="00DB6447">
        <w:rPr>
          <w:rFonts w:cstheme="minorHAnsi"/>
          <w:sz w:val="24"/>
          <w:szCs w:val="24"/>
        </w:rPr>
        <w:t>2.</w:t>
      </w:r>
      <w:proofErr w:type="gramEnd"/>
      <w:r w:rsidRPr="00DB6447">
        <w:rPr>
          <w:rFonts w:cstheme="minorHAnsi"/>
          <w:sz w:val="24"/>
          <w:szCs w:val="24"/>
        </w:rPr>
        <w:t xml:space="preserve"> </w:t>
      </w:r>
      <w:proofErr w:type="gramStart"/>
      <w:r w:rsidRPr="00DB6447">
        <w:rPr>
          <w:rFonts w:cstheme="minorHAnsi"/>
          <w:sz w:val="24"/>
          <w:szCs w:val="24"/>
        </w:rPr>
        <w:t>став</w:t>
      </w:r>
      <w:proofErr w:type="gramEnd"/>
      <w:r w:rsidRPr="00DB6447">
        <w:rPr>
          <w:rFonts w:cstheme="minorHAnsi"/>
          <w:sz w:val="24"/>
          <w:szCs w:val="24"/>
        </w:rPr>
        <w:t xml:space="preserve"> 1. </w:t>
      </w:r>
      <w:proofErr w:type="gramStart"/>
      <w:r w:rsidRPr="00DB6447">
        <w:rPr>
          <w:rFonts w:cstheme="minorHAnsi"/>
          <w:sz w:val="24"/>
          <w:szCs w:val="24"/>
        </w:rPr>
        <w:t>ове</w:t>
      </w:r>
      <w:proofErr w:type="gramEnd"/>
      <w:r w:rsidRPr="00DB6447">
        <w:rPr>
          <w:rFonts w:cstheme="minorHAnsi"/>
          <w:sz w:val="24"/>
          <w:szCs w:val="24"/>
        </w:rPr>
        <w:t xml:space="preserve"> одлуке, дужне су да ускладе своја акта са овом одлуком, у року од 60 дана од дана ступања на снагу ове одлуке. </w:t>
      </w:r>
    </w:p>
    <w:p w:rsidR="00DC734E" w:rsidRPr="00DB6447" w:rsidRDefault="00DB6447">
      <w:pPr>
        <w:spacing w:after="225"/>
        <w:jc w:val="center"/>
        <w:rPr>
          <w:rFonts w:cstheme="minorHAnsi"/>
          <w:sz w:val="24"/>
          <w:szCs w:val="24"/>
        </w:rPr>
      </w:pPr>
      <w:r w:rsidRPr="00DB6447">
        <w:rPr>
          <w:rFonts w:cstheme="minorHAnsi"/>
          <w:b/>
          <w:sz w:val="24"/>
          <w:szCs w:val="24"/>
        </w:rPr>
        <w:t xml:space="preserve"> </w:t>
      </w:r>
      <w:proofErr w:type="gramStart"/>
      <w:r w:rsidRPr="00DB6447">
        <w:rPr>
          <w:rFonts w:cstheme="minorHAnsi"/>
          <w:b/>
          <w:sz w:val="24"/>
          <w:szCs w:val="24"/>
        </w:rPr>
        <w:t>Члан 27.</w:t>
      </w:r>
      <w:proofErr w:type="gramEnd"/>
      <w:r w:rsidRPr="00DB6447">
        <w:rPr>
          <w:rFonts w:cstheme="minorHAnsi"/>
          <w:b/>
          <w:sz w:val="24"/>
          <w:szCs w:val="24"/>
        </w:rPr>
        <w:t xml:space="preserve"> </w:t>
      </w:r>
    </w:p>
    <w:p w:rsidR="00DC734E" w:rsidRPr="00DB6447" w:rsidRDefault="00DB6447">
      <w:pPr>
        <w:spacing w:after="90"/>
        <w:rPr>
          <w:rFonts w:cstheme="minorHAnsi"/>
          <w:sz w:val="24"/>
          <w:szCs w:val="24"/>
        </w:rPr>
      </w:pPr>
      <w:proofErr w:type="gramStart"/>
      <w:r w:rsidRPr="00DB6447">
        <w:rPr>
          <w:rFonts w:cstheme="minorHAnsi"/>
          <w:sz w:val="24"/>
          <w:szCs w:val="24"/>
        </w:rPr>
        <w:lastRenderedPageBreak/>
        <w:t>Даном ступања на снагу ове одлуке престаје да важи Одлука о начину поступања са непокретностима које су у јавној своји</w:t>
      </w:r>
      <w:r w:rsidRPr="00DB6447">
        <w:rPr>
          <w:rFonts w:cstheme="minorHAnsi"/>
          <w:sz w:val="24"/>
          <w:szCs w:val="24"/>
        </w:rPr>
        <w:t>ни Града Београда односно на којима Град Београд има посебна својинска овлашћења ("Службени лист Града Београда", бр. 36/14, 97/14 и 20/15).</w:t>
      </w:r>
      <w:proofErr w:type="gramEnd"/>
      <w:r w:rsidRPr="00DB6447">
        <w:rPr>
          <w:rFonts w:cstheme="minorHAnsi"/>
          <w:sz w:val="24"/>
          <w:szCs w:val="24"/>
        </w:rPr>
        <w:t xml:space="preserve"> </w:t>
      </w:r>
    </w:p>
    <w:p w:rsidR="00DC734E" w:rsidRPr="00DB6447" w:rsidRDefault="00DB6447">
      <w:pPr>
        <w:spacing w:after="225"/>
        <w:jc w:val="center"/>
        <w:rPr>
          <w:rFonts w:cstheme="minorHAnsi"/>
          <w:sz w:val="24"/>
          <w:szCs w:val="24"/>
        </w:rPr>
      </w:pPr>
      <w:r w:rsidRPr="00DB6447">
        <w:rPr>
          <w:rFonts w:cstheme="minorHAnsi"/>
          <w:b/>
          <w:sz w:val="24"/>
          <w:szCs w:val="24"/>
        </w:rPr>
        <w:t xml:space="preserve"> </w:t>
      </w:r>
      <w:proofErr w:type="gramStart"/>
      <w:r w:rsidRPr="00DB6447">
        <w:rPr>
          <w:rFonts w:cstheme="minorHAnsi"/>
          <w:b/>
          <w:sz w:val="24"/>
          <w:szCs w:val="24"/>
        </w:rPr>
        <w:t>Члан 28.</w:t>
      </w:r>
      <w:proofErr w:type="gramEnd"/>
      <w:r w:rsidRPr="00DB6447">
        <w:rPr>
          <w:rFonts w:cstheme="minorHAnsi"/>
          <w:b/>
          <w:sz w:val="24"/>
          <w:szCs w:val="24"/>
        </w:rPr>
        <w:t xml:space="preserve"> </w:t>
      </w:r>
    </w:p>
    <w:p w:rsidR="00DC734E" w:rsidRPr="00DB6447" w:rsidRDefault="00DB6447">
      <w:pPr>
        <w:spacing w:after="90"/>
        <w:rPr>
          <w:rFonts w:cstheme="minorHAnsi"/>
          <w:sz w:val="24"/>
          <w:szCs w:val="24"/>
        </w:rPr>
      </w:pPr>
      <w:proofErr w:type="gramStart"/>
      <w:r w:rsidRPr="00DB6447">
        <w:rPr>
          <w:rFonts w:cstheme="minorHAnsi"/>
          <w:sz w:val="24"/>
          <w:szCs w:val="24"/>
        </w:rPr>
        <w:t>Ова одлука ступа на снагу осмог дана од дана објављивања у "Службеном листу Града Београда".</w:t>
      </w:r>
      <w:proofErr w:type="gramEnd"/>
    </w:p>
    <w:p w:rsidR="00DC734E" w:rsidRPr="00DB6447" w:rsidRDefault="00DC734E">
      <w:pPr>
        <w:spacing w:after="90"/>
        <w:rPr>
          <w:rFonts w:cstheme="minorHAnsi"/>
          <w:sz w:val="24"/>
          <w:szCs w:val="24"/>
        </w:rPr>
      </w:pPr>
    </w:p>
    <w:p w:rsidR="00DC734E" w:rsidRPr="00DB6447" w:rsidRDefault="00DB6447">
      <w:pPr>
        <w:spacing w:after="45"/>
        <w:jc w:val="center"/>
        <w:rPr>
          <w:rFonts w:cstheme="minorHAnsi"/>
          <w:sz w:val="24"/>
          <w:szCs w:val="24"/>
        </w:rPr>
      </w:pPr>
      <w:r w:rsidRPr="00DB6447">
        <w:rPr>
          <w:rFonts w:cstheme="minorHAnsi"/>
          <w:b/>
          <w:sz w:val="24"/>
          <w:szCs w:val="24"/>
        </w:rPr>
        <w:t xml:space="preserve"> ОДРЕДБЕ КОЈЕ НИСУ УШЛЕ У ПРЕЧИШЋЕН ТЕКСТ </w:t>
      </w:r>
    </w:p>
    <w:p w:rsidR="00DC734E" w:rsidRPr="00DB6447" w:rsidRDefault="00DB6447">
      <w:pPr>
        <w:spacing w:after="360"/>
        <w:jc w:val="center"/>
        <w:rPr>
          <w:rFonts w:cstheme="minorHAnsi"/>
          <w:sz w:val="24"/>
          <w:szCs w:val="24"/>
        </w:rPr>
      </w:pPr>
      <w:r w:rsidRPr="00DB6447">
        <w:rPr>
          <w:rFonts w:cstheme="minorHAnsi"/>
          <w:b/>
          <w:sz w:val="24"/>
          <w:szCs w:val="24"/>
        </w:rPr>
        <w:t xml:space="preserve"> Одлука о изменама и допунама Одлуке о начину поступања са непокретностима које су у јавној својини града Београда односно на којима град Београд има посебна својинска овлашћења </w:t>
      </w:r>
      <w:r w:rsidRPr="00DB6447">
        <w:rPr>
          <w:rFonts w:cstheme="minorHAnsi"/>
          <w:sz w:val="24"/>
          <w:szCs w:val="24"/>
        </w:rPr>
        <w:br/>
      </w:r>
      <w:r w:rsidRPr="00DB6447">
        <w:rPr>
          <w:rFonts w:cstheme="minorHAnsi"/>
          <w:b/>
          <w:sz w:val="24"/>
          <w:szCs w:val="24"/>
        </w:rPr>
        <w:t>("Сл. лист града Београда", бр. 26</w:t>
      </w:r>
      <w:r w:rsidRPr="00DB6447">
        <w:rPr>
          <w:rFonts w:cstheme="minorHAnsi"/>
          <w:b/>
          <w:sz w:val="24"/>
          <w:szCs w:val="24"/>
        </w:rPr>
        <w:t xml:space="preserve">/19) </w:t>
      </w:r>
    </w:p>
    <w:p w:rsidR="00DC734E" w:rsidRPr="00DB6447" w:rsidRDefault="00DB6447">
      <w:pPr>
        <w:spacing w:after="90"/>
        <w:rPr>
          <w:rFonts w:cstheme="minorHAnsi"/>
          <w:sz w:val="24"/>
          <w:szCs w:val="24"/>
        </w:rPr>
      </w:pPr>
      <w:proofErr w:type="gramStart"/>
      <w:r w:rsidRPr="00DB6447">
        <w:rPr>
          <w:rFonts w:cstheme="minorHAnsi"/>
          <w:sz w:val="24"/>
          <w:szCs w:val="24"/>
        </w:rPr>
        <w:t>Члан 3.</w:t>
      </w:r>
      <w:proofErr w:type="gramEnd"/>
    </w:p>
    <w:p w:rsidR="00DC734E" w:rsidRPr="00DB6447" w:rsidRDefault="00DB6447">
      <w:pPr>
        <w:spacing w:after="90"/>
        <w:rPr>
          <w:rFonts w:cstheme="minorHAnsi"/>
          <w:sz w:val="24"/>
          <w:szCs w:val="24"/>
        </w:rPr>
      </w:pPr>
      <w:r w:rsidRPr="00DB6447">
        <w:rPr>
          <w:rFonts w:cstheme="minorHAnsi"/>
          <w:sz w:val="24"/>
          <w:szCs w:val="24"/>
        </w:rPr>
        <w:t>(1) Надлежни органи градских општина обавезни су да у року од 60 дана од дана ступања на снагу ове одлуке, изврше попис станова који су у њиховој евиденцији и доставе извештај организационој јединици Градске управе Града Београда надлежној за</w:t>
      </w:r>
      <w:r w:rsidRPr="00DB6447">
        <w:rPr>
          <w:rFonts w:cstheme="minorHAnsi"/>
          <w:sz w:val="24"/>
          <w:szCs w:val="24"/>
        </w:rPr>
        <w:t xml:space="preserve"> имовинско-правне послове.</w:t>
      </w:r>
    </w:p>
    <w:p w:rsidR="00DC734E" w:rsidRPr="00DB6447" w:rsidRDefault="00DB6447">
      <w:pPr>
        <w:spacing w:after="90"/>
        <w:rPr>
          <w:rFonts w:cstheme="minorHAnsi"/>
          <w:sz w:val="24"/>
          <w:szCs w:val="24"/>
        </w:rPr>
      </w:pPr>
      <w:r w:rsidRPr="00DB6447">
        <w:rPr>
          <w:rFonts w:cstheme="minorHAnsi"/>
          <w:sz w:val="24"/>
          <w:szCs w:val="24"/>
        </w:rPr>
        <w:t>(2) Извештај о попису нарочито садржи податке о тачном назив улице, кућном броју, броју стана, површини стана, податке о кориснику или закупцу, податке о правном основу за коришћење или закуп, податке о фактичком коришћењу стана,</w:t>
      </w:r>
      <w:r w:rsidRPr="00DB6447">
        <w:rPr>
          <w:rFonts w:cstheme="minorHAnsi"/>
          <w:sz w:val="24"/>
          <w:szCs w:val="24"/>
        </w:rPr>
        <w:t xml:space="preserve"> податак о покренутом поступку за исељење бесправно усељеног лица, податак да ли је стан празан, обезбеђен и где се налазе кључеви, податак о измиривању комуналних и других обавеза за празан стан, податак о евентуалним променама услед доградње, припајања и</w:t>
      </w:r>
      <w:r w:rsidRPr="00DB6447">
        <w:rPr>
          <w:rFonts w:cstheme="minorHAnsi"/>
          <w:sz w:val="24"/>
          <w:szCs w:val="24"/>
        </w:rPr>
        <w:t xml:space="preserve"> сл., и друге податке од значаја за евидентирање стана.</w:t>
      </w:r>
    </w:p>
    <w:p w:rsidR="00DC734E" w:rsidRPr="00DB6447" w:rsidRDefault="00DB6447">
      <w:pPr>
        <w:spacing w:after="90"/>
        <w:rPr>
          <w:rFonts w:cstheme="minorHAnsi"/>
          <w:sz w:val="24"/>
          <w:szCs w:val="24"/>
        </w:rPr>
      </w:pPr>
      <w:r w:rsidRPr="00DB6447">
        <w:rPr>
          <w:rFonts w:cstheme="minorHAnsi"/>
          <w:sz w:val="24"/>
          <w:szCs w:val="24"/>
        </w:rPr>
        <w:t xml:space="preserve">(3) Организациона јединица Градске управе надлежна за имовинско-правне послове и градске општине из става 1. </w:t>
      </w:r>
      <w:proofErr w:type="gramStart"/>
      <w:r w:rsidRPr="00DB6447">
        <w:rPr>
          <w:rFonts w:cstheme="minorHAnsi"/>
          <w:sz w:val="24"/>
          <w:szCs w:val="24"/>
        </w:rPr>
        <w:t>овог</w:t>
      </w:r>
      <w:proofErr w:type="gramEnd"/>
      <w:r w:rsidRPr="00DB6447">
        <w:rPr>
          <w:rFonts w:cstheme="minorHAnsi"/>
          <w:sz w:val="24"/>
          <w:szCs w:val="24"/>
        </w:rPr>
        <w:t xml:space="preserve"> члана дужне су да послове преузимања станова заврше најкасније у року од шест месеци о</w:t>
      </w:r>
      <w:r w:rsidRPr="00DB6447">
        <w:rPr>
          <w:rFonts w:cstheme="minorHAnsi"/>
          <w:sz w:val="24"/>
          <w:szCs w:val="24"/>
        </w:rPr>
        <w:t>д дана ступања на снагу ове одлуке.</w:t>
      </w:r>
    </w:p>
    <w:p w:rsidR="00DC734E" w:rsidRPr="00DB6447" w:rsidRDefault="00DB6447">
      <w:pPr>
        <w:spacing w:after="90"/>
        <w:rPr>
          <w:rFonts w:cstheme="minorHAnsi"/>
          <w:sz w:val="24"/>
          <w:szCs w:val="24"/>
        </w:rPr>
      </w:pPr>
      <w:r w:rsidRPr="00DB6447">
        <w:rPr>
          <w:rFonts w:cstheme="minorHAnsi"/>
          <w:sz w:val="24"/>
          <w:szCs w:val="24"/>
        </w:rPr>
        <w:t>(4) Преузимање станова из става 1. овог члана, вршиће се комисијски уз сачињавање одговарајућих записника о примопредаји, који садржи податке о непокретностима који су предмет примопредаје, податке о досијеима, имовинско</w:t>
      </w:r>
      <w:r w:rsidRPr="00DB6447">
        <w:rPr>
          <w:rFonts w:cstheme="minorHAnsi"/>
          <w:sz w:val="24"/>
          <w:szCs w:val="24"/>
        </w:rPr>
        <w:t>ј, финансијској и техничкој документацији, документацији у вези са покренутим споровима, податке о кључевима испражњених станова и друге релевантне податке.</w:t>
      </w:r>
    </w:p>
    <w:p w:rsidR="00DC734E" w:rsidRPr="00DB6447" w:rsidRDefault="00DB6447">
      <w:pPr>
        <w:spacing w:after="90"/>
        <w:rPr>
          <w:rFonts w:cstheme="minorHAnsi"/>
          <w:sz w:val="24"/>
          <w:szCs w:val="24"/>
        </w:rPr>
      </w:pPr>
      <w:r w:rsidRPr="00DB6447">
        <w:rPr>
          <w:rFonts w:cstheme="minorHAnsi"/>
          <w:sz w:val="24"/>
          <w:szCs w:val="24"/>
        </w:rPr>
        <w:t>(5) Започети судски спорови са закупцима односно непосредним корисницима, којим су управљале градск</w:t>
      </w:r>
      <w:r w:rsidRPr="00DB6447">
        <w:rPr>
          <w:rFonts w:cstheme="minorHAnsi"/>
          <w:sz w:val="24"/>
          <w:szCs w:val="24"/>
        </w:rPr>
        <w:t xml:space="preserve">е општине из став 1. </w:t>
      </w:r>
      <w:proofErr w:type="gramStart"/>
      <w:r w:rsidRPr="00DB6447">
        <w:rPr>
          <w:rFonts w:cstheme="minorHAnsi"/>
          <w:sz w:val="24"/>
          <w:szCs w:val="24"/>
        </w:rPr>
        <w:t>овог</w:t>
      </w:r>
      <w:proofErr w:type="gramEnd"/>
      <w:r w:rsidRPr="00DB6447">
        <w:rPr>
          <w:rFonts w:cstheme="minorHAnsi"/>
          <w:sz w:val="24"/>
          <w:szCs w:val="24"/>
        </w:rPr>
        <w:t xml:space="preserve"> члана, покренути ради исељења, наставиће Градско правобранилаштво Града Београда.</w:t>
      </w:r>
    </w:p>
    <w:p w:rsidR="00DC734E" w:rsidRPr="00DB6447" w:rsidRDefault="007C12A9">
      <w:pPr>
        <w:spacing w:after="90"/>
        <w:rPr>
          <w:rFonts w:cstheme="minorHAnsi"/>
          <w:sz w:val="24"/>
          <w:szCs w:val="24"/>
        </w:rPr>
      </w:pPr>
      <w:hyperlink r:id="rId4">
        <w:r w:rsidR="00DB6447" w:rsidRPr="00DB6447">
          <w:rPr>
            <w:rFonts w:cstheme="minorHAnsi"/>
            <w:b/>
            <w:sz w:val="24"/>
            <w:szCs w:val="24"/>
            <w:u w:val="single"/>
          </w:rPr>
          <w:t>© Cekos In, Beograd, www.cekos.rs</w:t>
        </w:r>
      </w:hyperlink>
    </w:p>
    <w:sectPr w:rsidR="00DC734E" w:rsidRPr="00DB6447" w:rsidSect="007C12A9">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hideSpellingErrors/>
  <w:proofState w:grammar="clean"/>
  <w:defaultTabStop w:val="720"/>
  <w:characterSpacingControl w:val="doNotCompress"/>
  <w:compat/>
  <w:rsids>
    <w:rsidRoot w:val="00DC734E"/>
    <w:rsid w:val="001431D7"/>
    <w:rsid w:val="007C12A9"/>
    <w:rsid w:val="00BA7C08"/>
    <w:rsid w:val="00DB6447"/>
    <w:rsid w:val="00DC73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atentStyles>
  <w:style w:type="paragraph" w:default="1" w:styleId="Normal">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4472C4"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4472C4" w:themeColor="accent1"/>
      <w:spacing w:val="15"/>
      <w:sz w:val="24"/>
      <w:szCs w:val="24"/>
    </w:rPr>
  </w:style>
  <w:style w:type="paragraph" w:styleId="Title">
    <w:name w:val="Title"/>
    <w:basedOn w:val="Normal"/>
    <w:next w:val="Normal"/>
    <w:link w:val="TitleChar"/>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sid w:val="007C12A9"/>
    <w:rPr>
      <w:color w:val="0563C1" w:themeColor="hyperlink"/>
      <w:u w:val="single"/>
    </w:rPr>
  </w:style>
  <w:style w:type="table" w:styleId="TableGrid">
    <w:name w:val="Table Grid"/>
    <w:basedOn w:val="TableNormal"/>
    <w:uiPriority w:val="59"/>
    <w:rsid w:val="007C12A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ekos.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4912</Words>
  <Characters>27999</Characters>
  <Application>Microsoft Office Word</Application>
  <DocSecurity>0</DocSecurity>
  <Lines>233</Lines>
  <Paragraphs>65</Paragraphs>
  <ScaleCrop>false</ScaleCrop>
  <Company/>
  <LinksUpToDate>false</LinksUpToDate>
  <CharactersWithSpaces>32846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Bojana</dc:creator>
  <cp:lastModifiedBy>Danijela</cp:lastModifiedBy>
  <cp:revision>3</cp:revision>
  <dcterms:created xsi:type="dcterms:W3CDTF">2024-09-25T12:34:00Z</dcterms:created>
  <dcterms:modified xsi:type="dcterms:W3CDTF">2024-10-04T09:49:00Z</dcterms:modified>
</cp:coreProperties>
</file>